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DAB9B" w14:textId="7755F435" w:rsidR="00C6066F" w:rsidRDefault="00260096" w:rsidP="004F0939">
      <w:pPr>
        <w:pStyle w:val="NoSpacing"/>
        <w:spacing w:line="480" w:lineRule="auto"/>
        <w:rPr>
          <w:rFonts w:ascii="Baskerville Old Face" w:hAnsi="Baskerville Old Face"/>
        </w:rPr>
      </w:pPr>
      <w:r>
        <w:rPr>
          <w:rFonts w:ascii="Baskerville Old Face" w:hAnsi="Baskerville Old Face"/>
        </w:rPr>
        <w:t>T</w:t>
      </w:r>
      <w:r w:rsidR="00C6066F">
        <w:rPr>
          <w:rFonts w:ascii="Baskerville Old Face" w:hAnsi="Baskerville Old Face"/>
        </w:rPr>
        <w:t>o Tell a Tale: The Prodigal Son</w:t>
      </w:r>
      <w:r w:rsidR="00C6066F">
        <w:rPr>
          <w:rFonts w:ascii="Baskerville Old Face" w:hAnsi="Baskerville Old Face"/>
        </w:rPr>
        <w:tab/>
      </w:r>
      <w:r w:rsidR="00C6066F">
        <w:rPr>
          <w:rFonts w:ascii="Baskerville Old Face" w:hAnsi="Baskerville Old Face"/>
        </w:rPr>
        <w:tab/>
      </w:r>
      <w:r w:rsidR="00C6066F">
        <w:rPr>
          <w:rFonts w:ascii="Baskerville Old Face" w:hAnsi="Baskerville Old Face"/>
        </w:rPr>
        <w:tab/>
        <w:t>Memory Verse:</w:t>
      </w:r>
      <w:r>
        <w:rPr>
          <w:rFonts w:ascii="Baskerville Old Face" w:hAnsi="Baskerville Old Face"/>
        </w:rPr>
        <w:t xml:space="preserve"> Luke 15:20 (edited)</w:t>
      </w:r>
    </w:p>
    <w:p w14:paraId="3B421335" w14:textId="04A2AF57" w:rsidR="004C7690" w:rsidRDefault="00C6066F" w:rsidP="004F0939">
      <w:pPr>
        <w:pStyle w:val="NoSpacing"/>
        <w:spacing w:line="480" w:lineRule="auto"/>
        <w:rPr>
          <w:rFonts w:ascii="Baskerville Old Face" w:hAnsi="Baskerville Old Face"/>
        </w:rPr>
      </w:pPr>
      <w:r>
        <w:rPr>
          <w:rFonts w:ascii="Baskerville Old Face" w:hAnsi="Baskerville Old Face"/>
        </w:rPr>
        <w:t>May 26</w:t>
      </w:r>
      <w:r w:rsidRPr="00C6066F">
        <w:rPr>
          <w:rFonts w:ascii="Baskerville Old Face" w:hAnsi="Baskerville Old Face"/>
          <w:vertAlign w:val="superscript"/>
        </w:rPr>
        <w:t>th</w:t>
      </w:r>
      <w:r>
        <w:rPr>
          <w:rFonts w:ascii="Baskerville Old Face" w:hAnsi="Baskerville Old Face"/>
        </w:rPr>
        <w:t xml:space="preserve">,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260096">
        <w:rPr>
          <w:rFonts w:ascii="Baskerville Old Face" w:hAnsi="Baskerville Old Face"/>
        </w:rPr>
        <w:t xml:space="preserve"> Luke 15:3-10</w:t>
      </w:r>
    </w:p>
    <w:p w14:paraId="0562C07A" w14:textId="77777777" w:rsidR="004C7690" w:rsidRDefault="004C7690" w:rsidP="004F0939">
      <w:pPr>
        <w:pStyle w:val="NoSpacing"/>
        <w:spacing w:line="480" w:lineRule="auto"/>
        <w:rPr>
          <w:rFonts w:ascii="Baskerville Old Face" w:hAnsi="Baskerville Old Face"/>
        </w:rPr>
      </w:pPr>
    </w:p>
    <w:p w14:paraId="6D9B570A" w14:textId="12A415A1" w:rsidR="007002BF" w:rsidRPr="007002BF" w:rsidRDefault="007002BF" w:rsidP="004F0939">
      <w:pPr>
        <w:pStyle w:val="NoSpacing"/>
        <w:spacing w:line="480" w:lineRule="auto"/>
        <w:rPr>
          <w:rFonts w:ascii="Baskerville Old Face" w:hAnsi="Baskerville Old Face"/>
          <w:b/>
          <w:bCs/>
        </w:rPr>
      </w:pPr>
      <w:r w:rsidRPr="007002BF">
        <w:rPr>
          <w:rFonts w:ascii="Baskerville Old Face" w:hAnsi="Baskerville Old Face"/>
          <w:b/>
          <w:bCs/>
        </w:rPr>
        <w:t>Slide 1: Title</w:t>
      </w:r>
    </w:p>
    <w:p w14:paraId="20C29E64" w14:textId="2F996A15" w:rsidR="00C6066F" w:rsidRDefault="00C6066F" w:rsidP="004F0939">
      <w:pPr>
        <w:pStyle w:val="NoSpacing"/>
        <w:spacing w:line="480" w:lineRule="auto"/>
        <w:rPr>
          <w:rFonts w:ascii="Baskerville Old Face" w:hAnsi="Baskerville Old Face"/>
        </w:rPr>
      </w:pPr>
      <w:r>
        <w:rPr>
          <w:rFonts w:ascii="Baskerville Old Face" w:hAnsi="Baskerville Old Face"/>
        </w:rPr>
        <w:tab/>
        <w:t xml:space="preserve">Today, we are fresh </w:t>
      </w:r>
      <w:proofErr w:type="gramStart"/>
      <w:r>
        <w:rPr>
          <w:rFonts w:ascii="Baskerville Old Face" w:hAnsi="Baskerville Old Face"/>
        </w:rPr>
        <w:t>off of</w:t>
      </w:r>
      <w:proofErr w:type="gramEnd"/>
      <w:r>
        <w:rPr>
          <w:rFonts w:ascii="Baskerville Old Face" w:hAnsi="Baskerville Old Face"/>
        </w:rPr>
        <w:t xml:space="preserve"> our celebration of </w:t>
      </w:r>
      <w:r w:rsidR="00260096">
        <w:rPr>
          <w:rFonts w:ascii="Baskerville Old Face" w:hAnsi="Baskerville Old Face"/>
        </w:rPr>
        <w:t>Pentecost</w:t>
      </w:r>
      <w:r>
        <w:rPr>
          <w:rFonts w:ascii="Baskerville Old Face" w:hAnsi="Baskerville Old Face"/>
        </w:rPr>
        <w:t xml:space="preserve">, the birthday if the church, the miraculous outpouring of the Holy Spirit upon the apostles.  We decided that we are Holy </w:t>
      </w:r>
      <w:proofErr w:type="spellStart"/>
      <w:r>
        <w:rPr>
          <w:rFonts w:ascii="Baskerville Old Face" w:hAnsi="Baskerville Old Face"/>
        </w:rPr>
        <w:t>Spiritans</w:t>
      </w:r>
      <w:proofErr w:type="spellEnd"/>
      <w:r>
        <w:rPr>
          <w:rFonts w:ascii="Baskerville Old Face" w:hAnsi="Baskerville Old Face"/>
        </w:rPr>
        <w:t xml:space="preserve">!  We live with the supernatural power of the Holy Spirit dwelling within us.  </w:t>
      </w:r>
      <w:proofErr w:type="gramStart"/>
      <w:r>
        <w:rPr>
          <w:rFonts w:ascii="Baskerville Old Face" w:hAnsi="Baskerville Old Face"/>
        </w:rPr>
        <w:t>So</w:t>
      </w:r>
      <w:proofErr w:type="gramEnd"/>
      <w:r>
        <w:rPr>
          <w:rFonts w:ascii="Baskerville Old Face" w:hAnsi="Baskerville Old Face"/>
        </w:rPr>
        <w:t xml:space="preserve"> with the help of the Spirit, this summer, we turn now to some of the most memorable and sometimes most difficult teachings of Jesus: his parables. </w:t>
      </w:r>
    </w:p>
    <w:p w14:paraId="56C2DEF4" w14:textId="56309DC2" w:rsidR="00FF6CD3" w:rsidRDefault="00C6066F" w:rsidP="004F0939">
      <w:pPr>
        <w:pStyle w:val="NoSpacing"/>
        <w:spacing w:line="480" w:lineRule="auto"/>
        <w:rPr>
          <w:rFonts w:ascii="Baskerville Old Face" w:hAnsi="Baskerville Old Face"/>
        </w:rPr>
      </w:pPr>
      <w:r>
        <w:rPr>
          <w:rFonts w:ascii="Baskerville Old Face" w:hAnsi="Baskerville Old Face"/>
        </w:rPr>
        <w:tab/>
        <w:t>We are calling this series, “To Tell a Tale</w:t>
      </w:r>
      <w:proofErr w:type="gramStart"/>
      <w:r>
        <w:rPr>
          <w:rFonts w:ascii="Baskerville Old Face" w:hAnsi="Baskerville Old Face"/>
        </w:rPr>
        <w:t>”</w:t>
      </w:r>
      <w:r w:rsidR="00260096">
        <w:rPr>
          <w:rFonts w:ascii="Baskerville Old Face" w:hAnsi="Baskerville Old Face"/>
        </w:rPr>
        <w:t xml:space="preserve"> </w:t>
      </w:r>
      <w:r>
        <w:rPr>
          <w:rFonts w:ascii="Baskerville Old Face" w:hAnsi="Baskerville Old Face"/>
        </w:rPr>
        <w:t>because</w:t>
      </w:r>
      <w:proofErr w:type="gramEnd"/>
      <w:r>
        <w:rPr>
          <w:rFonts w:ascii="Baskerville Old Face" w:hAnsi="Baskerville Old Face"/>
        </w:rPr>
        <w:t xml:space="preserve"> that is what a parable is…an earthly story that points out a heavenly truth.</w:t>
      </w:r>
      <w:r w:rsidR="00FF6CD3">
        <w:rPr>
          <w:rFonts w:ascii="Baskerville Old Face" w:hAnsi="Baskerville Old Face"/>
        </w:rPr>
        <w:t xml:space="preserve"> In a parable, earthy truth and heavenly truth are placed side by side and compared.  The great Bible teacher Herbert Lockyer wrote, “Because of his infinity, God had to </w:t>
      </w:r>
      <w:r w:rsidR="00260096">
        <w:rPr>
          <w:rFonts w:ascii="Baskerville Old Face" w:hAnsi="Baskerville Old Face"/>
        </w:rPr>
        <w:t>condescend</w:t>
      </w:r>
      <w:r w:rsidR="00FF6CD3">
        <w:rPr>
          <w:rFonts w:ascii="Baskerville Old Face" w:hAnsi="Baskerville Old Face"/>
        </w:rPr>
        <w:t xml:space="preserve"> to those things with which man was familiar in order to convey to man’s finite mind the sublime revelation of his will.” In other words, God’s truth is hard for us to wrap our minds around, and so </w:t>
      </w:r>
      <w:r w:rsidR="00260096">
        <w:rPr>
          <w:rFonts w:ascii="Baskerville Old Face" w:hAnsi="Baskerville Old Face"/>
        </w:rPr>
        <w:t>boiling</w:t>
      </w:r>
      <w:r w:rsidR="00FF6CD3">
        <w:rPr>
          <w:rFonts w:ascii="Baskerville Old Face" w:hAnsi="Baskerville Old Face"/>
        </w:rPr>
        <w:t xml:space="preserve"> it down into a </w:t>
      </w:r>
      <w:proofErr w:type="gramStart"/>
      <w:r w:rsidR="00FF6CD3">
        <w:rPr>
          <w:rFonts w:ascii="Baskerville Old Face" w:hAnsi="Baskerville Old Face"/>
        </w:rPr>
        <w:t>simply</w:t>
      </w:r>
      <w:proofErr w:type="gramEnd"/>
      <w:r w:rsidR="00FF6CD3">
        <w:rPr>
          <w:rFonts w:ascii="Baskerville Old Face" w:hAnsi="Baskerville Old Face"/>
        </w:rPr>
        <w:t xml:space="preserve"> story</w:t>
      </w:r>
      <w:r w:rsidR="00260096">
        <w:rPr>
          <w:rFonts w:ascii="Baskerville Old Face" w:hAnsi="Baskerville Old Face"/>
        </w:rPr>
        <w:t xml:space="preserve"> that involves the stuff of our everyday life</w:t>
      </w:r>
      <w:r w:rsidR="00FF6CD3">
        <w:rPr>
          <w:rFonts w:ascii="Baskerville Old Face" w:hAnsi="Baskerville Old Face"/>
        </w:rPr>
        <w:t xml:space="preserve"> helps us along. </w:t>
      </w:r>
      <w:r>
        <w:rPr>
          <w:rFonts w:ascii="Baskerville Old Face" w:hAnsi="Baskerville Old Face"/>
        </w:rPr>
        <w:t>And Jesus loved to teach in parables.</w:t>
      </w:r>
      <w:r w:rsidR="00FF6CD3">
        <w:rPr>
          <w:rFonts w:ascii="Baskerville Old Face" w:hAnsi="Baskerville Old Face"/>
        </w:rPr>
        <w:t xml:space="preserve">  Within the four gospels we have roughly thirty different parables presented to us…which makes for a great summer preaching series. </w:t>
      </w:r>
    </w:p>
    <w:p w14:paraId="494B25BA" w14:textId="11A54702" w:rsidR="00C6066F" w:rsidRDefault="00C6066F" w:rsidP="004F0939">
      <w:pPr>
        <w:pStyle w:val="NoSpacing"/>
        <w:spacing w:line="480" w:lineRule="auto"/>
        <w:ind w:firstLine="720"/>
        <w:rPr>
          <w:rFonts w:ascii="Baskerville Old Face" w:hAnsi="Baskerville Old Face"/>
        </w:rPr>
      </w:pPr>
      <w:r>
        <w:rPr>
          <w:rFonts w:ascii="Baskerville Old Face" w:hAnsi="Baskerville Old Face"/>
        </w:rPr>
        <w:t xml:space="preserve">I think there a couple of main </w:t>
      </w:r>
      <w:r w:rsidR="00260096">
        <w:rPr>
          <w:rFonts w:ascii="Baskerville Old Face" w:hAnsi="Baskerville Old Face"/>
        </w:rPr>
        <w:t>reasons</w:t>
      </w:r>
      <w:r>
        <w:rPr>
          <w:rFonts w:ascii="Baskerville Old Face" w:hAnsi="Baskerville Old Face"/>
        </w:rPr>
        <w:t xml:space="preserve"> why </w:t>
      </w:r>
      <w:r w:rsidR="00FF6CD3">
        <w:rPr>
          <w:rFonts w:ascii="Baskerville Old Face" w:hAnsi="Baskerville Old Face"/>
        </w:rPr>
        <w:t xml:space="preserve">Jesus </w:t>
      </w:r>
      <w:r w:rsidR="00260096">
        <w:rPr>
          <w:rFonts w:ascii="Baskerville Old Face" w:hAnsi="Baskerville Old Face"/>
        </w:rPr>
        <w:t>preferred</w:t>
      </w:r>
      <w:r w:rsidR="00FF6CD3">
        <w:rPr>
          <w:rFonts w:ascii="Baskerville Old Face" w:hAnsi="Baskerville Old Face"/>
        </w:rPr>
        <w:t xml:space="preserve"> parables:</w:t>
      </w:r>
      <w:r>
        <w:rPr>
          <w:rFonts w:ascii="Baskerville Old Face" w:hAnsi="Baskerville Old Face"/>
        </w:rPr>
        <w:t xml:space="preserve">  One, a story is much more memorable than simply making a statement of fact.  It’s nice to be able to attach an important truth so some sort of story or character</w:t>
      </w:r>
      <w:r w:rsidR="00FF6CD3">
        <w:rPr>
          <w:rFonts w:ascii="Baskerville Old Face" w:hAnsi="Baskerville Old Face"/>
        </w:rPr>
        <w:t xml:space="preserve"> that people will relate to and remember</w:t>
      </w:r>
      <w:r>
        <w:rPr>
          <w:rFonts w:ascii="Baskerville Old Face" w:hAnsi="Baskerville Old Face"/>
        </w:rPr>
        <w:t xml:space="preserve">.  But, while a story is nice, there is a frustrating aspect to a parable…you </w:t>
      </w:r>
      <w:proofErr w:type="gramStart"/>
      <w:r>
        <w:rPr>
          <w:rFonts w:ascii="Baskerville Old Face" w:hAnsi="Baskerville Old Face"/>
        </w:rPr>
        <w:t>have to</w:t>
      </w:r>
      <w:proofErr w:type="gramEnd"/>
      <w:r>
        <w:rPr>
          <w:rFonts w:ascii="Baskerville Old Face" w:hAnsi="Baskerville Old Face"/>
        </w:rPr>
        <w:t xml:space="preserve"> work it out.  I think this is the second reason Jesus loves to teach in this way. A story forces the listener to think, to engage.  If Jesus’ listene</w:t>
      </w:r>
      <w:r w:rsidR="00FF6CD3">
        <w:rPr>
          <w:rFonts w:ascii="Baskerville Old Face" w:hAnsi="Baskerville Old Face"/>
        </w:rPr>
        <w:t>r</w:t>
      </w:r>
      <w:r>
        <w:rPr>
          <w:rFonts w:ascii="Baskerville Old Face" w:hAnsi="Baskerville Old Face"/>
        </w:rPr>
        <w:t>s want to comprehend his point, they will need apply themselves, mull over his story and carefully think it through.  Jesus was not into spoon feeding.</w:t>
      </w:r>
    </w:p>
    <w:p w14:paraId="66F634EA" w14:textId="77777777" w:rsidR="007002BF" w:rsidRDefault="00C6066F" w:rsidP="004F0939">
      <w:pPr>
        <w:pStyle w:val="NoSpacing"/>
        <w:spacing w:line="480" w:lineRule="auto"/>
        <w:rPr>
          <w:rFonts w:ascii="Baskerville Old Face" w:hAnsi="Baskerville Old Face"/>
        </w:rPr>
      </w:pPr>
      <w:r>
        <w:rPr>
          <w:rFonts w:ascii="Baskerville Old Face" w:hAnsi="Baskerville Old Face"/>
        </w:rPr>
        <w:lastRenderedPageBreak/>
        <w:tab/>
        <w:t xml:space="preserve">So. For us, being a couple of thousand years removed from the </w:t>
      </w:r>
      <w:r w:rsidR="008C0E5A">
        <w:rPr>
          <w:rFonts w:ascii="Baskerville Old Face" w:hAnsi="Baskerville Old Face"/>
        </w:rPr>
        <w:t xml:space="preserve">original </w:t>
      </w:r>
      <w:r w:rsidR="00260096">
        <w:rPr>
          <w:rFonts w:ascii="Baskerville Old Face" w:hAnsi="Baskerville Old Face"/>
        </w:rPr>
        <w:t>context</w:t>
      </w:r>
      <w:r>
        <w:rPr>
          <w:rFonts w:ascii="Baskerville Old Face" w:hAnsi="Baskerville Old Face"/>
        </w:rPr>
        <w:t xml:space="preserve"> of Jesus’ stories, we are even </w:t>
      </w:r>
      <w:proofErr w:type="gramStart"/>
      <w:r>
        <w:rPr>
          <w:rFonts w:ascii="Baskerville Old Face" w:hAnsi="Baskerville Old Face"/>
        </w:rPr>
        <w:t>harder-pressed</w:t>
      </w:r>
      <w:proofErr w:type="gramEnd"/>
      <w:r>
        <w:rPr>
          <w:rFonts w:ascii="Baskerville Old Face" w:hAnsi="Baskerville Old Face"/>
        </w:rPr>
        <w:t xml:space="preserve"> to conclude his intent, but fear not!  We are Holy </w:t>
      </w:r>
      <w:proofErr w:type="spellStart"/>
      <w:r>
        <w:rPr>
          <w:rFonts w:ascii="Baskerville Old Face" w:hAnsi="Baskerville Old Face"/>
        </w:rPr>
        <w:t>Spiritans</w:t>
      </w:r>
      <w:proofErr w:type="spellEnd"/>
      <w:r>
        <w:rPr>
          <w:rFonts w:ascii="Baskerville Old Face" w:hAnsi="Baskerville Old Face"/>
        </w:rPr>
        <w:t xml:space="preserve">, and we do not analyze these stories alone.  We read them under the </w:t>
      </w:r>
      <w:r w:rsidR="00260096">
        <w:rPr>
          <w:rFonts w:ascii="Baskerville Old Face" w:hAnsi="Baskerville Old Face"/>
        </w:rPr>
        <w:t>illuminating</w:t>
      </w:r>
      <w:r>
        <w:rPr>
          <w:rFonts w:ascii="Baskerville Old Face" w:hAnsi="Baskerville Old Face"/>
        </w:rPr>
        <w:t xml:space="preserve"> power of the Holy Spirit as well as in community with each other and, in fact, the church throughout history! </w:t>
      </w:r>
    </w:p>
    <w:p w14:paraId="00A52544" w14:textId="0C28E22D" w:rsidR="007002BF" w:rsidRPr="007002BF" w:rsidRDefault="007002BF" w:rsidP="004F0939">
      <w:pPr>
        <w:pStyle w:val="NoSpacing"/>
        <w:spacing w:line="480" w:lineRule="auto"/>
        <w:rPr>
          <w:rFonts w:ascii="Baskerville Old Face" w:hAnsi="Baskerville Old Face"/>
          <w:b/>
          <w:bCs/>
        </w:rPr>
      </w:pPr>
      <w:r w:rsidRPr="007002BF">
        <w:rPr>
          <w:rFonts w:ascii="Baskerville Old Face" w:hAnsi="Baskerville Old Face"/>
          <w:b/>
          <w:bCs/>
        </w:rPr>
        <w:t xml:space="preserve">SLIDE2: </w:t>
      </w:r>
      <w:r w:rsidRPr="007002BF">
        <w:rPr>
          <w:rFonts w:ascii="Baskerville Old Face" w:hAnsi="Baskerville Old Face"/>
          <w:b/>
          <w:bCs/>
        </w:rPr>
        <w:t>We read them under the illuminating power of the Holy Spirit</w:t>
      </w:r>
    </w:p>
    <w:p w14:paraId="4F302D6B" w14:textId="0E58D30C" w:rsidR="00FF6CD3" w:rsidRDefault="00260096" w:rsidP="004F0939">
      <w:pPr>
        <w:pStyle w:val="NoSpacing"/>
        <w:spacing w:line="480" w:lineRule="auto"/>
        <w:rPr>
          <w:rFonts w:ascii="Baskerville Old Face" w:hAnsi="Baskerville Old Face"/>
        </w:rPr>
      </w:pPr>
      <w:r>
        <w:rPr>
          <w:rFonts w:ascii="Baskerville Old Face" w:hAnsi="Baskerville Old Face"/>
        </w:rPr>
        <w:t xml:space="preserve">We can read all that others who have come before us have said.  We do not read alone! </w:t>
      </w:r>
    </w:p>
    <w:p w14:paraId="39AC0168" w14:textId="09764126" w:rsidR="00C6066F" w:rsidRDefault="00FF6CD3" w:rsidP="004F0939">
      <w:pPr>
        <w:pStyle w:val="NoSpacing"/>
        <w:spacing w:line="480" w:lineRule="auto"/>
        <w:rPr>
          <w:rFonts w:ascii="Baskerville Old Face" w:hAnsi="Baskerville Old Face"/>
        </w:rPr>
      </w:pPr>
      <w:r>
        <w:rPr>
          <w:rFonts w:ascii="Baskerville Old Face" w:hAnsi="Baskerville Old Face"/>
        </w:rPr>
        <w:tab/>
        <w:t xml:space="preserve">As we examine these parables, we must be careful that we land where Jesus </w:t>
      </w:r>
      <w:r w:rsidR="00260096">
        <w:rPr>
          <w:rFonts w:ascii="Baskerville Old Face" w:hAnsi="Baskerville Old Face"/>
        </w:rPr>
        <w:t>intended</w:t>
      </w:r>
      <w:r>
        <w:rPr>
          <w:rFonts w:ascii="Baskerville Old Face" w:hAnsi="Baskerville Old Face"/>
        </w:rPr>
        <w:t>.  We should not make too much of them nor should we make too little of them.  We should not belabor the details while missing the main point.</w:t>
      </w:r>
      <w:r w:rsidR="00260096">
        <w:rPr>
          <w:rFonts w:ascii="Baskerville Old Face" w:hAnsi="Baskerville Old Face"/>
        </w:rPr>
        <w:t xml:space="preserve"> We want to keep the main thing, the main thing. </w:t>
      </w:r>
      <w:r>
        <w:rPr>
          <w:rFonts w:ascii="Baskerville Old Face" w:hAnsi="Baskerville Old Face"/>
        </w:rPr>
        <w:t xml:space="preserve">  </w:t>
      </w:r>
    </w:p>
    <w:p w14:paraId="0539DCDF" w14:textId="3C8AB9D4" w:rsidR="00260096" w:rsidRDefault="00FF6CD3" w:rsidP="00260096">
      <w:pPr>
        <w:pStyle w:val="NoSpacing"/>
        <w:spacing w:line="480" w:lineRule="auto"/>
        <w:rPr>
          <w:rFonts w:ascii="Baskerville Old Face" w:hAnsi="Baskerville Old Face"/>
        </w:rPr>
      </w:pPr>
      <w:r>
        <w:rPr>
          <w:rFonts w:ascii="Baskerville Old Face" w:hAnsi="Baskerville Old Face"/>
        </w:rPr>
        <w:tab/>
      </w:r>
      <w:r w:rsidR="00260096">
        <w:rPr>
          <w:rFonts w:ascii="Baskerville Old Face" w:hAnsi="Baskerville Old Face"/>
        </w:rPr>
        <w:t xml:space="preserve">But Jesus did not sit up late at night writing out these little stories to share with people the next day.  He told these tales in response to questions or situations that would come up throughout the day. Each of these parables is told for a specific reason and to a specific audience. </w:t>
      </w:r>
      <w:proofErr w:type="gramStart"/>
      <w:r w:rsidR="00260096">
        <w:rPr>
          <w:rFonts w:ascii="Baskerville Old Face" w:hAnsi="Baskerville Old Face"/>
        </w:rPr>
        <w:t>So</w:t>
      </w:r>
      <w:proofErr w:type="gramEnd"/>
      <w:r w:rsidR="00260096">
        <w:rPr>
          <w:rFonts w:ascii="Baskerville Old Face" w:hAnsi="Baskerville Old Face"/>
        </w:rPr>
        <w:t xml:space="preserve"> to see the situation or occasion of this parable, take a look at Chapter 15:1-2 READ</w:t>
      </w:r>
    </w:p>
    <w:p w14:paraId="2BA87E54" w14:textId="7AF22588" w:rsidR="007002BF" w:rsidRPr="007002BF" w:rsidRDefault="007002BF" w:rsidP="00260096">
      <w:pPr>
        <w:pStyle w:val="NoSpacing"/>
        <w:spacing w:line="480" w:lineRule="auto"/>
        <w:rPr>
          <w:rFonts w:ascii="Baskerville Old Face" w:hAnsi="Baskerville Old Face"/>
          <w:b/>
          <w:bCs/>
        </w:rPr>
      </w:pPr>
      <w:r w:rsidRPr="007002BF">
        <w:rPr>
          <w:rFonts w:ascii="Baskerville Old Face" w:hAnsi="Baskerville Old Face"/>
          <w:b/>
          <w:bCs/>
        </w:rPr>
        <w:t xml:space="preserve">SLIDE 3: Luke 15:1-2 </w:t>
      </w:r>
      <w:r w:rsidRPr="007002BF">
        <w:rPr>
          <w:rFonts w:ascii="Baskerville Old Face" w:hAnsi="Baskerville Old Face"/>
          <w:b/>
          <w:bCs/>
        </w:rPr>
        <w:t>All the tax collectors and sinners were gathering around Jesus to listen to him. 2 The Pharisees and legal experts were grumbling, saying, “This man welcomes sinners and eats with them.”</w:t>
      </w:r>
    </w:p>
    <w:p w14:paraId="2C29E8D6" w14:textId="1A4CC65D" w:rsidR="00FF6CD3" w:rsidRDefault="00FF6CD3" w:rsidP="00260096">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with all these considerations in mind, let’s take a look at</w:t>
      </w:r>
      <w:r w:rsidR="00057D6C">
        <w:rPr>
          <w:rFonts w:ascii="Baskerville Old Face" w:hAnsi="Baskerville Old Face"/>
        </w:rPr>
        <w:t xml:space="preserve"> what is probably</w:t>
      </w:r>
      <w:r>
        <w:rPr>
          <w:rFonts w:ascii="Baskerville Old Face" w:hAnsi="Baskerville Old Face"/>
        </w:rPr>
        <w:t xml:space="preserve"> Jesus’ most famous parable, the tale of the prodigal son.  </w:t>
      </w:r>
    </w:p>
    <w:p w14:paraId="277B9375" w14:textId="77DB7874" w:rsidR="00057D6C" w:rsidRDefault="00C6066F" w:rsidP="00260096">
      <w:pPr>
        <w:pStyle w:val="NoSpacing"/>
        <w:spacing w:line="480" w:lineRule="auto"/>
        <w:rPr>
          <w:rFonts w:ascii="Baskerville Old Face" w:hAnsi="Baskerville Old Face"/>
        </w:rPr>
      </w:pPr>
      <w:r>
        <w:rPr>
          <w:rFonts w:ascii="Baskerville Old Face" w:hAnsi="Baskerville Old Face"/>
        </w:rPr>
        <w:tab/>
      </w:r>
      <w:r w:rsidR="00057D6C">
        <w:rPr>
          <w:rFonts w:ascii="Baskerville Old Face" w:hAnsi="Baskerville Old Face"/>
        </w:rPr>
        <w:t xml:space="preserve">And one of the first things to notice is that this story is the third part of a trilogy.  Luke 15 begins with a very short story about a lost sheep, verse 8 tells the tale of a lost coin and in verse 11, the lostness theme is repeated for a third time, but also enhanced and made personal with the </w:t>
      </w:r>
      <w:r w:rsidR="008C0E5A">
        <w:rPr>
          <w:rFonts w:ascii="Baskerville Old Face" w:hAnsi="Baskerville Old Face"/>
        </w:rPr>
        <w:t>introduction</w:t>
      </w:r>
      <w:r w:rsidR="00057D6C">
        <w:rPr>
          <w:rFonts w:ascii="Baskerville Old Face" w:hAnsi="Baskerville Old Face"/>
        </w:rPr>
        <w:t xml:space="preserve"> of a son.  </w:t>
      </w:r>
    </w:p>
    <w:p w14:paraId="427230D5" w14:textId="77777777" w:rsidR="00057D6C" w:rsidRDefault="00057D6C" w:rsidP="004F0939">
      <w:pPr>
        <w:pStyle w:val="NoSpacing"/>
        <w:spacing w:line="480" w:lineRule="auto"/>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this trilogy of parables is told in direct response to the Pharisees and scribes…the Jewish leaders.  They want to know how Jesus can eat with sinners!  This was considered unlawful because </w:t>
      </w:r>
      <w:r>
        <w:rPr>
          <w:rFonts w:ascii="Baskerville Old Face" w:hAnsi="Baskerville Old Face"/>
        </w:rPr>
        <w:lastRenderedPageBreak/>
        <w:t xml:space="preserve">eating with sinners would rub off on you!  You would be made unclean and so the Pharisees object to Jesus who was supposedly such a great teacher. </w:t>
      </w:r>
    </w:p>
    <w:p w14:paraId="4B92782A" w14:textId="11ADDBFA" w:rsidR="001E3098" w:rsidRDefault="00057D6C" w:rsidP="004F0939">
      <w:pPr>
        <w:pStyle w:val="NoSpacing"/>
        <w:spacing w:line="480" w:lineRule="auto"/>
        <w:rPr>
          <w:rFonts w:ascii="Baskerville Old Face" w:hAnsi="Baskerville Old Face"/>
        </w:rPr>
      </w:pPr>
      <w:r>
        <w:rPr>
          <w:rFonts w:ascii="Baskerville Old Face" w:hAnsi="Baskerville Old Face"/>
        </w:rPr>
        <w:tab/>
        <w:t xml:space="preserve">And so instead of retorting back to this complaint, instead of arguing a different viewpoint, Jesus simply starts telling a series of stories about lost things. A sheep, a </w:t>
      </w:r>
      <w:proofErr w:type="gramStart"/>
      <w:r>
        <w:rPr>
          <w:rFonts w:ascii="Baskerville Old Face" w:hAnsi="Baskerville Old Face"/>
        </w:rPr>
        <w:t>coin</w:t>
      </w:r>
      <w:proofErr w:type="gramEnd"/>
      <w:r>
        <w:rPr>
          <w:rFonts w:ascii="Baskerville Old Face" w:hAnsi="Baskerville Old Face"/>
        </w:rPr>
        <w:t xml:space="preserve"> and a son.  Each story tells of a </w:t>
      </w:r>
      <w:r w:rsidR="00656D1D">
        <w:rPr>
          <w:rFonts w:ascii="Baskerville Old Face" w:hAnsi="Baskerville Old Face"/>
        </w:rPr>
        <w:t>valuable</w:t>
      </w:r>
      <w:r>
        <w:rPr>
          <w:rFonts w:ascii="Baskerville Old Face" w:hAnsi="Baskerville Old Face"/>
        </w:rPr>
        <w:t xml:space="preserve"> item being lost, being found </w:t>
      </w:r>
      <w:r w:rsidR="001E3098">
        <w:rPr>
          <w:rFonts w:ascii="Baskerville Old Face" w:hAnsi="Baskerville Old Face"/>
        </w:rPr>
        <w:t xml:space="preserve">and each </w:t>
      </w:r>
      <w:proofErr w:type="gramStart"/>
      <w:r w:rsidR="001E3098">
        <w:rPr>
          <w:rFonts w:ascii="Baskerville Old Face" w:hAnsi="Baskerville Old Face"/>
        </w:rPr>
        <w:t>ends</w:t>
      </w:r>
      <w:proofErr w:type="gramEnd"/>
      <w:r w:rsidR="001E3098">
        <w:rPr>
          <w:rFonts w:ascii="Baskerville Old Face" w:hAnsi="Baskerville Old Face"/>
        </w:rPr>
        <w:t xml:space="preserve"> in a celebration of this recovery!</w:t>
      </w:r>
    </w:p>
    <w:p w14:paraId="13A0634C" w14:textId="62471059" w:rsidR="008C6D26" w:rsidRPr="008C6D26" w:rsidRDefault="008C6D26" w:rsidP="004F0939">
      <w:pPr>
        <w:pStyle w:val="NoSpacing"/>
        <w:spacing w:line="480" w:lineRule="auto"/>
        <w:rPr>
          <w:rFonts w:ascii="Baskerville Old Face" w:hAnsi="Baskerville Old Face"/>
          <w:b/>
          <w:bCs/>
        </w:rPr>
      </w:pPr>
      <w:r w:rsidRPr="008C6D26">
        <w:rPr>
          <w:rFonts w:ascii="Baskerville Old Face" w:hAnsi="Baskerville Old Face"/>
          <w:b/>
          <w:bCs/>
        </w:rPr>
        <w:t xml:space="preserve">SLIDE 4: </w:t>
      </w:r>
      <w:r w:rsidRPr="008C6D26">
        <w:rPr>
          <w:rFonts w:ascii="Baskerville Old Face" w:hAnsi="Baskerville Old Face"/>
          <w:b/>
          <w:bCs/>
        </w:rPr>
        <w:t xml:space="preserve">A sheep, a </w:t>
      </w:r>
      <w:proofErr w:type="gramStart"/>
      <w:r w:rsidRPr="008C6D26">
        <w:rPr>
          <w:rFonts w:ascii="Baskerville Old Face" w:hAnsi="Baskerville Old Face"/>
          <w:b/>
          <w:bCs/>
        </w:rPr>
        <w:t>coin</w:t>
      </w:r>
      <w:proofErr w:type="gramEnd"/>
      <w:r w:rsidRPr="008C6D26">
        <w:rPr>
          <w:rFonts w:ascii="Baskerville Old Face" w:hAnsi="Baskerville Old Face"/>
          <w:b/>
          <w:bCs/>
        </w:rPr>
        <w:t xml:space="preserve"> and a son.  </w:t>
      </w:r>
    </w:p>
    <w:p w14:paraId="2D53F9BF" w14:textId="77777777" w:rsidR="001E3098" w:rsidRDefault="001E3098" w:rsidP="004F0939">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in the presence of the Pharisees and with all the “sinners” around, Jesus tells a tale.  I want to read through the whole </w:t>
      </w:r>
      <w:proofErr w:type="gramStart"/>
      <w:r>
        <w:rPr>
          <w:rFonts w:ascii="Baskerville Old Face" w:hAnsi="Baskerville Old Face"/>
        </w:rPr>
        <w:t>story</w:t>
      </w:r>
      <w:proofErr w:type="gramEnd"/>
      <w:r>
        <w:rPr>
          <w:rFonts w:ascii="Baskerville Old Face" w:hAnsi="Baskerville Old Face"/>
        </w:rPr>
        <w:t xml:space="preserve"> and I want you to hear it as a story.  Keep in mind who Jesus is speaking to, but also let the story land on you.  What does this tale offer to you in your life? Are you more of a sinner or more of a Pharisee?  Maybe you are more like one of the disciples standing off to the side listening in. In any case, Jesus told them this tale: READ 15:11-32</w:t>
      </w:r>
    </w:p>
    <w:p w14:paraId="6BD8D589" w14:textId="1B525B91" w:rsidR="008C6D26" w:rsidRPr="008C6D26" w:rsidRDefault="008C6D26" w:rsidP="004F0939">
      <w:pPr>
        <w:pStyle w:val="NoSpacing"/>
        <w:spacing w:line="480" w:lineRule="auto"/>
        <w:rPr>
          <w:rFonts w:ascii="Baskerville Old Face" w:hAnsi="Baskerville Old Face"/>
          <w:b/>
          <w:bCs/>
        </w:rPr>
      </w:pPr>
      <w:r w:rsidRPr="008C6D26">
        <w:rPr>
          <w:rFonts w:ascii="Baskerville Old Face" w:hAnsi="Baskerville Old Face"/>
          <w:b/>
          <w:bCs/>
        </w:rPr>
        <w:t>SLIDE: Luke 15:11-32</w:t>
      </w:r>
    </w:p>
    <w:p w14:paraId="71BDD3F8" w14:textId="77777777" w:rsidR="006F2088" w:rsidRDefault="006F2088" w:rsidP="004F0939">
      <w:pPr>
        <w:pStyle w:val="NoSpacing"/>
        <w:spacing w:line="480" w:lineRule="auto"/>
        <w:rPr>
          <w:rFonts w:ascii="Baskerville Old Face" w:hAnsi="Baskerville Old Face"/>
        </w:rPr>
      </w:pPr>
      <w:r>
        <w:rPr>
          <w:rFonts w:ascii="Baskerville Old Face" w:hAnsi="Baskerville Old Face"/>
        </w:rPr>
        <w:tab/>
        <w:t>Chances are you have heard this story before and most likely you have already heard numerous sermons an this story before, but my goal here today is not to come up with something new to say about an old tale, I do not intend to put some new spin on it or innovate some new idea…My job this morning is to simply present to you again the magnificence of the gospel as shown in this unadorned portrait of a loving father.</w:t>
      </w:r>
    </w:p>
    <w:p w14:paraId="33F60CBE" w14:textId="4A4784C2" w:rsidR="006F2088" w:rsidRDefault="006F2088" w:rsidP="004F0939">
      <w:pPr>
        <w:pStyle w:val="NoSpacing"/>
        <w:spacing w:line="480" w:lineRule="auto"/>
        <w:rPr>
          <w:rFonts w:ascii="Baskerville Old Face" w:hAnsi="Baskerville Old Face"/>
        </w:rPr>
      </w:pPr>
      <w:r>
        <w:rPr>
          <w:rFonts w:ascii="Baskerville Old Face" w:hAnsi="Baskerville Old Face"/>
        </w:rPr>
        <w:tab/>
        <w:t xml:space="preserve">The good shepherd of the first </w:t>
      </w:r>
      <w:proofErr w:type="gramStart"/>
      <w:r>
        <w:rPr>
          <w:rFonts w:ascii="Baskerville Old Face" w:hAnsi="Baskerville Old Face"/>
        </w:rPr>
        <w:t>part,</w:t>
      </w:r>
      <w:proofErr w:type="gramEnd"/>
      <w:r>
        <w:rPr>
          <w:rFonts w:ascii="Baskerville Old Face" w:hAnsi="Baskerville Old Face"/>
        </w:rPr>
        <w:t xml:space="preserve"> left the other 99 </w:t>
      </w:r>
      <w:proofErr w:type="gramStart"/>
      <w:r>
        <w:rPr>
          <w:rFonts w:ascii="Baskerville Old Face" w:hAnsi="Baskerville Old Face"/>
        </w:rPr>
        <w:t>in order to</w:t>
      </w:r>
      <w:proofErr w:type="gramEnd"/>
      <w:r>
        <w:rPr>
          <w:rFonts w:ascii="Baskerville Old Face" w:hAnsi="Baskerville Old Face"/>
        </w:rPr>
        <w:t xml:space="preserve"> track down the one missing.  The sheep was </w:t>
      </w:r>
      <w:r w:rsidR="008C0E5A">
        <w:rPr>
          <w:rFonts w:ascii="Baskerville Old Face" w:hAnsi="Baskerville Old Face"/>
        </w:rPr>
        <w:t>worth</w:t>
      </w:r>
      <w:r>
        <w:rPr>
          <w:rFonts w:ascii="Baskerville Old Face" w:hAnsi="Baskerville Old Face"/>
        </w:rPr>
        <w:t xml:space="preserve"> something and representing 1% of the flock.  The woman, cleaning and swept and searched and </w:t>
      </w:r>
      <w:r w:rsidR="008C0E5A">
        <w:rPr>
          <w:rFonts w:ascii="Baskerville Old Face" w:hAnsi="Baskerville Old Face"/>
        </w:rPr>
        <w:t>scoured</w:t>
      </w:r>
      <w:r>
        <w:rPr>
          <w:rFonts w:ascii="Baskerville Old Face" w:hAnsi="Baskerville Old Face"/>
        </w:rPr>
        <w:t xml:space="preserve"> her house until she found her one lost coin which made up ten percent of her whole collection.</w:t>
      </w:r>
    </w:p>
    <w:p w14:paraId="2159EFAE" w14:textId="77777777" w:rsidR="006F2088" w:rsidRDefault="006F2088" w:rsidP="004F0939">
      <w:pPr>
        <w:pStyle w:val="NoSpacing"/>
        <w:spacing w:line="480" w:lineRule="auto"/>
        <w:rPr>
          <w:rFonts w:ascii="Baskerville Old Face" w:hAnsi="Baskerville Old Face"/>
        </w:rPr>
      </w:pPr>
      <w:r>
        <w:rPr>
          <w:rFonts w:ascii="Baskerville Old Face" w:hAnsi="Baskerville Old Face"/>
        </w:rPr>
        <w:tab/>
        <w:t xml:space="preserve">The Father of the final story has two sons, each one standing as half, 50%, of the whole.  And unlike the silly sheep who stupidly wanders off, and unlike the unconscious coin that can make no decision, this </w:t>
      </w:r>
      <w:proofErr w:type="gramStart"/>
      <w:r>
        <w:rPr>
          <w:rFonts w:ascii="Baskerville Old Face" w:hAnsi="Baskerville Old Face"/>
        </w:rPr>
        <w:t>Father’s</w:t>
      </w:r>
      <w:proofErr w:type="gramEnd"/>
      <w:r>
        <w:rPr>
          <w:rFonts w:ascii="Baskerville Old Face" w:hAnsi="Baskerville Old Face"/>
        </w:rPr>
        <w:t xml:space="preserve"> son, half of his life, chooses, by his own volition and out of his own </w:t>
      </w:r>
      <w:r>
        <w:rPr>
          <w:rFonts w:ascii="Baskerville Old Face" w:hAnsi="Baskerville Old Face"/>
        </w:rPr>
        <w:lastRenderedPageBreak/>
        <w:t xml:space="preserve">sense of entitlement, to demand his part of the inheritance and head to Vegas.  Entitled children is something I feel like I can connect with.  This poor Father is being insulted and disregarded and is treated as nothing more than a source of cash.  Parents, maybe you can relate…but, let us not </w:t>
      </w:r>
      <w:proofErr w:type="spellStart"/>
      <w:r>
        <w:rPr>
          <w:rFonts w:ascii="Baskerville Old Face" w:hAnsi="Baskerville Old Face"/>
        </w:rPr>
        <w:t>loose</w:t>
      </w:r>
      <w:proofErr w:type="spellEnd"/>
      <w:r>
        <w:rPr>
          <w:rFonts w:ascii="Baskerville Old Face" w:hAnsi="Baskerville Old Face"/>
        </w:rPr>
        <w:t xml:space="preserve"> the main point here</w:t>
      </w:r>
      <w:proofErr w:type="gramStart"/>
      <w:r>
        <w:rPr>
          <w:rFonts w:ascii="Baskerville Old Face" w:hAnsi="Baskerville Old Face"/>
        </w:rPr>
        <w:t>….Jesus</w:t>
      </w:r>
      <w:proofErr w:type="gramEnd"/>
      <w:r>
        <w:rPr>
          <w:rFonts w:ascii="Baskerville Old Face" w:hAnsi="Baskerville Old Face"/>
        </w:rPr>
        <w:t xml:space="preserve"> is not shedding light upon familial relationships or offering any sort of parenting advice…Don’t forget, Jesus is telling a tale about God’s disposition toward sinners!</w:t>
      </w:r>
    </w:p>
    <w:p w14:paraId="5BBA579C" w14:textId="77777777" w:rsidR="008C6D26" w:rsidRDefault="006F2088" w:rsidP="004F0939">
      <w:pPr>
        <w:pStyle w:val="NoSpacing"/>
        <w:spacing w:line="480" w:lineRule="auto"/>
        <w:rPr>
          <w:rFonts w:ascii="Baskerville Old Face" w:hAnsi="Baskerville Old Face"/>
        </w:rPr>
      </w:pPr>
      <w:r>
        <w:rPr>
          <w:rFonts w:ascii="Baskerville Old Face" w:hAnsi="Baskerville Old Face"/>
        </w:rPr>
        <w:tab/>
        <w:t xml:space="preserve">Let me tell you, if I had some sort of substantial inheritance to give to my kids, and they wanted to cash in early and traipse off </w:t>
      </w:r>
      <w:proofErr w:type="gramStart"/>
      <w:r>
        <w:rPr>
          <w:rFonts w:ascii="Baskerville Old Face" w:hAnsi="Baskerville Old Face"/>
        </w:rPr>
        <w:t>in to</w:t>
      </w:r>
      <w:proofErr w:type="gramEnd"/>
      <w:r>
        <w:rPr>
          <w:rFonts w:ascii="Baskerville Old Face" w:hAnsi="Baskerville Old Face"/>
        </w:rPr>
        <w:t xml:space="preserve"> the sunset, I would probably respond with a very stern, “Go get a job!” But what does the </w:t>
      </w:r>
      <w:proofErr w:type="gramStart"/>
      <w:r>
        <w:rPr>
          <w:rFonts w:ascii="Baskerville Old Face" w:hAnsi="Baskerville Old Face"/>
        </w:rPr>
        <w:t>Father</w:t>
      </w:r>
      <w:proofErr w:type="gramEnd"/>
      <w:r>
        <w:rPr>
          <w:rFonts w:ascii="Baskerville Old Face" w:hAnsi="Baskerville Old Face"/>
        </w:rPr>
        <w:t xml:space="preserve"> do?  He gives the boy the money and off he goes.  And after a while, after blowing it all, after becoming jealous of pig, (which you could probably hear a gasp from Jesus Jewish audience), verse 17 says “He came to his senses.”  </w:t>
      </w:r>
    </w:p>
    <w:p w14:paraId="5A90FBB0" w14:textId="262A3A24" w:rsidR="008C6D26" w:rsidRPr="008C6D26" w:rsidRDefault="008C6D26" w:rsidP="004F0939">
      <w:pPr>
        <w:pStyle w:val="NoSpacing"/>
        <w:spacing w:line="480" w:lineRule="auto"/>
        <w:rPr>
          <w:rFonts w:ascii="Baskerville Old Face" w:hAnsi="Baskerville Old Face"/>
          <w:b/>
          <w:bCs/>
        </w:rPr>
      </w:pPr>
      <w:r w:rsidRPr="008C6D26">
        <w:rPr>
          <w:rFonts w:ascii="Baskerville Old Face" w:hAnsi="Baskerville Old Face"/>
          <w:b/>
          <w:bCs/>
        </w:rPr>
        <w:t xml:space="preserve">SLIDE 9: </w:t>
      </w:r>
      <w:r w:rsidRPr="008C6D26">
        <w:rPr>
          <w:rFonts w:ascii="Baskerville Old Face" w:hAnsi="Baskerville Old Face"/>
          <w:b/>
          <w:bCs/>
        </w:rPr>
        <w:t xml:space="preserve">“He came to his senses.”  </w:t>
      </w:r>
    </w:p>
    <w:p w14:paraId="7290A7A7" w14:textId="16BFE3C0" w:rsidR="003A660E" w:rsidRDefault="006F2088" w:rsidP="004F0939">
      <w:pPr>
        <w:pStyle w:val="NoSpacing"/>
        <w:spacing w:line="480" w:lineRule="auto"/>
        <w:rPr>
          <w:rFonts w:ascii="Baskerville Old Face" w:hAnsi="Baskerville Old Face"/>
        </w:rPr>
      </w:pPr>
      <w:r>
        <w:rPr>
          <w:rFonts w:ascii="Baskerville Old Face" w:hAnsi="Baskerville Old Face"/>
        </w:rPr>
        <w:t xml:space="preserve">He woke up, he realized, he saw clearly…he came to his right mind.  </w:t>
      </w:r>
      <w:proofErr w:type="gramStart"/>
      <w:r>
        <w:rPr>
          <w:rFonts w:ascii="Baskerville Old Face" w:hAnsi="Baskerville Old Face"/>
        </w:rPr>
        <w:t>So</w:t>
      </w:r>
      <w:proofErr w:type="gramEnd"/>
      <w:r>
        <w:rPr>
          <w:rFonts w:ascii="Baskerville Old Face" w:hAnsi="Baskerville Old Face"/>
        </w:rPr>
        <w:t xml:space="preserve"> we see sin, living in sin, persisting in sin, insisting on sin, </w:t>
      </w:r>
      <w:proofErr w:type="gramStart"/>
      <w:r>
        <w:rPr>
          <w:rFonts w:ascii="Baskerville Old Face" w:hAnsi="Baskerville Old Face"/>
        </w:rPr>
        <w:t>is</w:t>
      </w:r>
      <w:proofErr w:type="gramEnd"/>
      <w:r>
        <w:rPr>
          <w:rFonts w:ascii="Baskerville Old Face" w:hAnsi="Baskerville Old Face"/>
        </w:rPr>
        <w:t xml:space="preserve"> a form of madness.  </w:t>
      </w:r>
      <w:r w:rsidR="003A660E">
        <w:rPr>
          <w:rFonts w:ascii="Baskerville Old Face" w:hAnsi="Baskerville Old Face"/>
        </w:rPr>
        <w:t xml:space="preserve">It is an insane self-delusion to think that life is going to better away from home, away from the God who created you in his very image.  </w:t>
      </w:r>
    </w:p>
    <w:p w14:paraId="54470D26" w14:textId="39851747" w:rsidR="003A660E" w:rsidRDefault="003A660E" w:rsidP="004F0939">
      <w:pPr>
        <w:pStyle w:val="NoSpacing"/>
        <w:spacing w:line="480" w:lineRule="auto"/>
        <w:ind w:firstLine="720"/>
        <w:rPr>
          <w:rFonts w:ascii="Baskerville Old Face" w:hAnsi="Baskerville Old Face"/>
        </w:rPr>
      </w:pPr>
      <w:r>
        <w:rPr>
          <w:rFonts w:ascii="Baskerville Old Face" w:hAnsi="Baskerville Old Face"/>
        </w:rPr>
        <w:t xml:space="preserve">My wife and I </w:t>
      </w:r>
      <w:r w:rsidR="008C0E5A">
        <w:rPr>
          <w:rFonts w:ascii="Baskerville Old Face" w:hAnsi="Baskerville Old Face"/>
        </w:rPr>
        <w:t>have</w:t>
      </w:r>
      <w:r>
        <w:rPr>
          <w:rFonts w:ascii="Baskerville Old Face" w:hAnsi="Baskerville Old Face"/>
        </w:rPr>
        <w:t xml:space="preserve"> experienced many </w:t>
      </w:r>
      <w:proofErr w:type="gramStart"/>
      <w:r>
        <w:rPr>
          <w:rFonts w:ascii="Baskerville Old Face" w:hAnsi="Baskerville Old Face"/>
        </w:rPr>
        <w:t>moment</w:t>
      </w:r>
      <w:proofErr w:type="gramEnd"/>
      <w:r>
        <w:rPr>
          <w:rFonts w:ascii="Baskerville Old Face" w:hAnsi="Baskerville Old Face"/>
        </w:rPr>
        <w:t xml:space="preserve"> s in which our kids want to shun our advice or ignore our ways…and we have told them many times, “</w:t>
      </w:r>
      <w:r w:rsidR="008C0E5A">
        <w:rPr>
          <w:rFonts w:ascii="Baskerville Old Face" w:hAnsi="Baskerville Old Face"/>
        </w:rPr>
        <w:t>Besides God, n</w:t>
      </w:r>
      <w:r>
        <w:rPr>
          <w:rFonts w:ascii="Baskerville Old Face" w:hAnsi="Baskerville Old Face"/>
        </w:rPr>
        <w:t xml:space="preserve">obody </w:t>
      </w:r>
      <w:r w:rsidR="008C0E5A">
        <w:rPr>
          <w:rFonts w:ascii="Baskerville Old Face" w:hAnsi="Baskerville Old Face"/>
        </w:rPr>
        <w:t xml:space="preserve">on this earth </w:t>
      </w:r>
      <w:r>
        <w:rPr>
          <w:rFonts w:ascii="Baskerville Old Face" w:hAnsi="Baskerville Old Face"/>
        </w:rPr>
        <w:t xml:space="preserve">loves you more than we do. Not your teachers, not your boss, not the people who say they are your friends…among all others, we are the ones who want what is best for you!” If we can say that to our kids in the weakness of our humanity, how much </w:t>
      </w:r>
      <w:proofErr w:type="gramStart"/>
      <w:r>
        <w:rPr>
          <w:rFonts w:ascii="Baskerville Old Face" w:hAnsi="Baskerville Old Face"/>
        </w:rPr>
        <w:t>more true</w:t>
      </w:r>
      <w:proofErr w:type="gramEnd"/>
      <w:r>
        <w:rPr>
          <w:rFonts w:ascii="Baskerville Old Face" w:hAnsi="Baskerville Old Face"/>
        </w:rPr>
        <w:t xml:space="preserve"> is it when it comes to our Heavenly Father</w:t>
      </w:r>
      <w:r w:rsidR="008C0E5A">
        <w:rPr>
          <w:rFonts w:ascii="Baskerville Old Face" w:hAnsi="Baskerville Old Face"/>
        </w:rPr>
        <w:t>?</w:t>
      </w:r>
      <w:r>
        <w:rPr>
          <w:rFonts w:ascii="Baskerville Old Face" w:hAnsi="Baskerville Old Face"/>
        </w:rPr>
        <w:t xml:space="preserve">  Who loves you more than he does?  </w:t>
      </w:r>
      <w:r w:rsidR="006F2088">
        <w:rPr>
          <w:rFonts w:ascii="Baskerville Old Face" w:hAnsi="Baskerville Old Face"/>
        </w:rPr>
        <w:t xml:space="preserve">  </w:t>
      </w:r>
    </w:p>
    <w:p w14:paraId="030D5EB9" w14:textId="64455E8C" w:rsidR="001372CB" w:rsidRDefault="003A660E" w:rsidP="004F0939">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the prodigal snaps out of his insanity. </w:t>
      </w:r>
      <w:r w:rsidR="006F2088">
        <w:rPr>
          <w:rFonts w:ascii="Baskerville Old Face" w:hAnsi="Baskerville Old Face"/>
        </w:rPr>
        <w:t>“What am I doing?</w:t>
      </w:r>
      <w:r>
        <w:rPr>
          <w:rFonts w:ascii="Baskerville Old Face" w:hAnsi="Baskerville Old Face"/>
        </w:rPr>
        <w:t xml:space="preserve"> Even the lowliest slaves back home have it better than this…I</w:t>
      </w:r>
      <w:r w:rsidR="008C0E5A">
        <w:rPr>
          <w:rFonts w:ascii="Baskerville Old Face" w:hAnsi="Baskerville Old Face"/>
        </w:rPr>
        <w:t>’m</w:t>
      </w:r>
      <w:r>
        <w:rPr>
          <w:rFonts w:ascii="Baskerville Old Face" w:hAnsi="Baskerville Old Face"/>
        </w:rPr>
        <w:t xml:space="preserve"> not worthy to be a son, but maybe I can at least get job as a hired hand.” And Jesus says, “While he was still a long way off his father saw him.” </w:t>
      </w:r>
      <w:r w:rsidR="00AA1AF6">
        <w:rPr>
          <w:rFonts w:ascii="Baskerville Old Face" w:hAnsi="Baskerville Old Face"/>
        </w:rPr>
        <w:t xml:space="preserve">In part one of the trilogy the shepherd goes out to find the sheep, in the second part the woman </w:t>
      </w:r>
      <w:r w:rsidR="008C0E5A">
        <w:rPr>
          <w:rFonts w:ascii="Baskerville Old Face" w:hAnsi="Baskerville Old Face"/>
        </w:rPr>
        <w:t>scours</w:t>
      </w:r>
      <w:r w:rsidR="00AA1AF6">
        <w:rPr>
          <w:rFonts w:ascii="Baskerville Old Face" w:hAnsi="Baskerville Old Face"/>
        </w:rPr>
        <w:t xml:space="preserve"> the house </w:t>
      </w:r>
      <w:r w:rsidR="00AA1AF6">
        <w:rPr>
          <w:rFonts w:ascii="Baskerville Old Face" w:hAnsi="Baskerville Old Face"/>
        </w:rPr>
        <w:lastRenderedPageBreak/>
        <w:t xml:space="preserve">to find the coin and here the father remains on the lookout, vigilantly keeping an eye on the horizon for the son he dearly loves and misses.  There is no traveling around trying to find the son, </w:t>
      </w:r>
      <w:r w:rsidR="008C0E5A">
        <w:rPr>
          <w:rFonts w:ascii="Baskerville Old Face" w:hAnsi="Baskerville Old Face"/>
        </w:rPr>
        <w:t>there</w:t>
      </w:r>
      <w:r w:rsidR="00AA1AF6">
        <w:rPr>
          <w:rFonts w:ascii="Baskerville Old Face" w:hAnsi="Baskerville Old Face"/>
        </w:rPr>
        <w:t xml:space="preserve"> is no search party organized, because remember, we are dealing with</w:t>
      </w:r>
      <w:r w:rsidR="008C0E5A">
        <w:rPr>
          <w:rFonts w:ascii="Baskerville Old Face" w:hAnsi="Baskerville Old Face"/>
        </w:rPr>
        <w:t xml:space="preserve"> the</w:t>
      </w:r>
      <w:r w:rsidR="00AA1AF6">
        <w:rPr>
          <w:rFonts w:ascii="Baskerville Old Face" w:hAnsi="Baskerville Old Face"/>
        </w:rPr>
        <w:t xml:space="preserve"> freewill </w:t>
      </w:r>
      <w:r w:rsidR="008C0E5A">
        <w:rPr>
          <w:rFonts w:ascii="Baskerville Old Face" w:hAnsi="Baskerville Old Face"/>
        </w:rPr>
        <w:t>dimension</w:t>
      </w:r>
      <w:r w:rsidR="00AA1AF6">
        <w:rPr>
          <w:rFonts w:ascii="Baskerville Old Face" w:hAnsi="Baskerville Old Face"/>
        </w:rPr>
        <w:t xml:space="preserve"> of relationship.  The </w:t>
      </w:r>
      <w:r w:rsidR="008C0E5A">
        <w:rPr>
          <w:rFonts w:ascii="Baskerville Old Face" w:hAnsi="Baskerville Old Face"/>
        </w:rPr>
        <w:t>Father</w:t>
      </w:r>
      <w:r w:rsidR="00AA1AF6">
        <w:rPr>
          <w:rFonts w:ascii="Baskerville Old Face" w:hAnsi="Baskerville Old Face"/>
        </w:rPr>
        <w:t xml:space="preserve"> cannot and will not force the son to stay.  He cannot and will not manipulate the </w:t>
      </w:r>
      <w:r w:rsidR="008C0E5A">
        <w:rPr>
          <w:rFonts w:ascii="Baskerville Old Face" w:hAnsi="Baskerville Old Face"/>
        </w:rPr>
        <w:t>relationship</w:t>
      </w:r>
      <w:r w:rsidR="00AA1AF6">
        <w:rPr>
          <w:rFonts w:ascii="Baskerville Old Face" w:hAnsi="Baskerville Old Face"/>
        </w:rPr>
        <w:t xml:space="preserve">.  The Father values the free choice of his children.  And </w:t>
      </w:r>
      <w:proofErr w:type="gramStart"/>
      <w:r w:rsidR="00AA1AF6">
        <w:rPr>
          <w:rFonts w:ascii="Baskerville Old Face" w:hAnsi="Baskerville Old Face"/>
        </w:rPr>
        <w:t>so</w:t>
      </w:r>
      <w:proofErr w:type="gramEnd"/>
      <w:r w:rsidR="00AA1AF6">
        <w:rPr>
          <w:rFonts w:ascii="Baskerville Old Face" w:hAnsi="Baskerville Old Face"/>
        </w:rPr>
        <w:t xml:space="preserve"> he lets the son go and he remains at home, but he remains </w:t>
      </w:r>
      <w:r w:rsidR="008C0E5A">
        <w:rPr>
          <w:rFonts w:ascii="Baskerville Old Face" w:hAnsi="Baskerville Old Face"/>
        </w:rPr>
        <w:t xml:space="preserve">there </w:t>
      </w:r>
      <w:r w:rsidR="00AA1AF6">
        <w:rPr>
          <w:rFonts w:ascii="Baskerville Old Face" w:hAnsi="Baskerville Old Face"/>
        </w:rPr>
        <w:t>with an eye out in hopes of this son’s return.</w:t>
      </w:r>
    </w:p>
    <w:p w14:paraId="4F7C887C" w14:textId="77777777" w:rsidR="008C6D26" w:rsidRDefault="001372CB" w:rsidP="004F0939">
      <w:pPr>
        <w:pStyle w:val="NoSpacing"/>
        <w:spacing w:line="480" w:lineRule="auto"/>
        <w:ind w:firstLine="720"/>
        <w:rPr>
          <w:rFonts w:ascii="Baskerville Old Face" w:hAnsi="Baskerville Old Face"/>
        </w:rPr>
      </w:pPr>
      <w:r>
        <w:rPr>
          <w:rFonts w:ascii="Baskerville Old Face" w:hAnsi="Baskerville Old Face"/>
        </w:rPr>
        <w:t xml:space="preserve">And when that day finally arrives, the </w:t>
      </w:r>
      <w:proofErr w:type="gramStart"/>
      <w:r>
        <w:rPr>
          <w:rFonts w:ascii="Baskerville Old Face" w:hAnsi="Baskerville Old Face"/>
        </w:rPr>
        <w:t>Father</w:t>
      </w:r>
      <w:proofErr w:type="gramEnd"/>
      <w:r>
        <w:rPr>
          <w:rFonts w:ascii="Baskerville Old Face" w:hAnsi="Baskerville Old Face"/>
        </w:rPr>
        <w:t xml:space="preserve"> spots him while he is still a long way off…the old man forgets his age, he forgets his dignity and he himself runs out to meet his son.  And before the young man can even get the words of his prepared apology out, the father’s love overwhelms. His embrace overpowers </w:t>
      </w:r>
      <w:proofErr w:type="gramStart"/>
      <w:r>
        <w:rPr>
          <w:rFonts w:ascii="Baskerville Old Face" w:hAnsi="Baskerville Old Face"/>
        </w:rPr>
        <w:t xml:space="preserve">the </w:t>
      </w:r>
      <w:r w:rsidR="008C0E5A">
        <w:rPr>
          <w:rFonts w:ascii="Baskerville Old Face" w:hAnsi="Baskerville Old Face"/>
        </w:rPr>
        <w:t>guilt</w:t>
      </w:r>
      <w:proofErr w:type="gramEnd"/>
      <w:r>
        <w:rPr>
          <w:rFonts w:ascii="Baskerville Old Face" w:hAnsi="Baskerville Old Face"/>
        </w:rPr>
        <w:t xml:space="preserve"> and shame.  Jesus is clear here…the father is motivated by one thing…compassion. </w:t>
      </w:r>
    </w:p>
    <w:p w14:paraId="70E316B8" w14:textId="45A36B91" w:rsidR="008C6D26" w:rsidRPr="008C6D26" w:rsidRDefault="008C6D26" w:rsidP="008C6D26">
      <w:pPr>
        <w:pStyle w:val="NoSpacing"/>
        <w:spacing w:line="480" w:lineRule="auto"/>
        <w:rPr>
          <w:rFonts w:ascii="Baskerville Old Face" w:hAnsi="Baskerville Old Face"/>
          <w:b/>
          <w:bCs/>
        </w:rPr>
      </w:pPr>
      <w:r w:rsidRPr="008C6D26">
        <w:rPr>
          <w:rFonts w:ascii="Baskerville Old Face" w:hAnsi="Baskerville Old Face"/>
          <w:b/>
          <w:bCs/>
        </w:rPr>
        <w:t xml:space="preserve">SLIDE 10: </w:t>
      </w:r>
      <w:r w:rsidRPr="008C6D26">
        <w:rPr>
          <w:rFonts w:ascii="Baskerville Old Face" w:hAnsi="Baskerville Old Face"/>
          <w:b/>
          <w:bCs/>
        </w:rPr>
        <w:t>the father is motivated by one thing…compassion.</w:t>
      </w:r>
    </w:p>
    <w:p w14:paraId="6735F5E1" w14:textId="778CD562" w:rsidR="001372CB" w:rsidRDefault="00D5751F" w:rsidP="004F0939">
      <w:pPr>
        <w:pStyle w:val="NoSpacing"/>
        <w:spacing w:line="480" w:lineRule="auto"/>
        <w:ind w:firstLine="720"/>
        <w:rPr>
          <w:rFonts w:ascii="Baskerville Old Face" w:hAnsi="Baskerville Old Face"/>
        </w:rPr>
      </w:pPr>
      <w:r>
        <w:rPr>
          <w:rFonts w:ascii="Baskerville Old Face" w:hAnsi="Baskerville Old Face"/>
        </w:rPr>
        <w:t>In the Greek, “compassion” is a term that means to be moved to one’s bowels.  It denotes what was understood to be the seat of the inward affections; or to be deeply affected.</w:t>
      </w:r>
    </w:p>
    <w:p w14:paraId="2B79C57D" w14:textId="799A068D" w:rsidR="008C0E5A" w:rsidRDefault="001372CB" w:rsidP="008C0E5A">
      <w:pPr>
        <w:pStyle w:val="NoSpacing"/>
        <w:spacing w:line="480" w:lineRule="auto"/>
        <w:ind w:firstLine="720"/>
        <w:rPr>
          <w:rFonts w:ascii="Baskerville Old Face" w:hAnsi="Baskerville Old Face"/>
        </w:rPr>
      </w:pPr>
      <w:r>
        <w:rPr>
          <w:rFonts w:ascii="Baskerville Old Face" w:hAnsi="Baskerville Old Face"/>
        </w:rPr>
        <w:t xml:space="preserve">The compassion of the father keeps no record of wrongs…the prodigal is welcomed as no less than a son.  He is fully </w:t>
      </w:r>
      <w:r w:rsidR="008C0E5A">
        <w:rPr>
          <w:rFonts w:ascii="Baskerville Old Face" w:hAnsi="Baskerville Old Face"/>
        </w:rPr>
        <w:t>reinstated,</w:t>
      </w:r>
      <w:r>
        <w:rPr>
          <w:rFonts w:ascii="Baskerville Old Face" w:hAnsi="Baskerville Old Face"/>
        </w:rPr>
        <w:t xml:space="preserve"> and the father calls for a party to celebrate.  If a found sheep and a recovered coin are reason enough to party, how much more a son who has come home.  In the father’s estimation this boy was not merely lost, he was dead.  And by coming home he is not only </w:t>
      </w:r>
      <w:proofErr w:type="gramStart"/>
      <w:r>
        <w:rPr>
          <w:rFonts w:ascii="Baskerville Old Face" w:hAnsi="Baskerville Old Face"/>
        </w:rPr>
        <w:t>found, but</w:t>
      </w:r>
      <w:proofErr w:type="gramEnd"/>
      <w:r>
        <w:rPr>
          <w:rFonts w:ascii="Baskerville Old Face" w:hAnsi="Baskerville Old Face"/>
        </w:rPr>
        <w:t xml:space="preserve"> made alive again.</w:t>
      </w:r>
      <w:r w:rsidR="000A0665">
        <w:rPr>
          <w:rFonts w:ascii="Baskerville Old Face" w:hAnsi="Baskerville Old Face"/>
        </w:rPr>
        <w:t xml:space="preserve">  And in this </w:t>
      </w:r>
      <w:proofErr w:type="gramStart"/>
      <w:r w:rsidR="000A0665">
        <w:rPr>
          <w:rFonts w:ascii="Baskerville Old Face" w:hAnsi="Baskerville Old Face"/>
        </w:rPr>
        <w:t>story</w:t>
      </w:r>
      <w:proofErr w:type="gramEnd"/>
      <w:r w:rsidR="000A0665">
        <w:rPr>
          <w:rFonts w:ascii="Baskerville Old Face" w:hAnsi="Baskerville Old Face"/>
        </w:rPr>
        <w:t xml:space="preserve"> we see painting a picture of the heart of God the Father…a heart that meets us with compassion while we are still far off. A heart that breaks with anguish as he waits for our return.  </w:t>
      </w:r>
      <w:proofErr w:type="gramStart"/>
      <w:r w:rsidR="000A0665">
        <w:rPr>
          <w:rFonts w:ascii="Baskerville Old Face" w:hAnsi="Baskerville Old Face"/>
        </w:rPr>
        <w:t>So</w:t>
      </w:r>
      <w:proofErr w:type="gramEnd"/>
      <w:r w:rsidR="000A0665">
        <w:rPr>
          <w:rFonts w:ascii="Baskerville Old Face" w:hAnsi="Baskerville Old Face"/>
        </w:rPr>
        <w:t xml:space="preserve"> the invitation is </w:t>
      </w:r>
      <w:r w:rsidR="008C0E5A">
        <w:rPr>
          <w:rFonts w:ascii="Baskerville Old Face" w:hAnsi="Baskerville Old Face"/>
        </w:rPr>
        <w:t>issued</w:t>
      </w:r>
      <w:r w:rsidR="000A0665">
        <w:rPr>
          <w:rFonts w:ascii="Baskerville Old Face" w:hAnsi="Baskerville Old Face"/>
        </w:rPr>
        <w:t xml:space="preserve"> to all who have ears to hear: Come home! The Father is waiting, his arms open to embrace.  O sinner, come to your senses and come home.</w:t>
      </w:r>
      <w:r w:rsidR="006943DF">
        <w:rPr>
          <w:rFonts w:ascii="Baskerville Old Face" w:hAnsi="Baskerville Old Face"/>
        </w:rPr>
        <w:t xml:space="preserve">  </w:t>
      </w:r>
      <w:r w:rsidR="008C0E5A">
        <w:rPr>
          <w:rFonts w:ascii="Baskerville Old Face" w:hAnsi="Baskerville Old Face"/>
        </w:rPr>
        <w:t xml:space="preserve">To the sinners in his audience and the sinners in this audience, the message is the same: Come home! </w:t>
      </w:r>
      <w:proofErr w:type="gramStart"/>
      <w:r w:rsidR="006943DF">
        <w:rPr>
          <w:rFonts w:ascii="Baskerville Old Face" w:hAnsi="Baskerville Old Face"/>
        </w:rPr>
        <w:t>Enter into</w:t>
      </w:r>
      <w:proofErr w:type="gramEnd"/>
      <w:r w:rsidR="006943DF">
        <w:rPr>
          <w:rFonts w:ascii="Baskerville Old Face" w:hAnsi="Baskerville Old Face"/>
        </w:rPr>
        <w:t xml:space="preserve"> the extravagant grace of God, be reinstated as his child, no need for a </w:t>
      </w:r>
      <w:r w:rsidR="006943DF">
        <w:rPr>
          <w:rFonts w:ascii="Baskerville Old Face" w:hAnsi="Baskerville Old Face"/>
        </w:rPr>
        <w:lastRenderedPageBreak/>
        <w:t xml:space="preserve">prepared speech. Come prodigals, come </w:t>
      </w:r>
      <w:proofErr w:type="gramStart"/>
      <w:r w:rsidR="006943DF">
        <w:rPr>
          <w:rFonts w:ascii="Baskerville Old Face" w:hAnsi="Baskerville Old Face"/>
        </w:rPr>
        <w:t>home</w:t>
      </w:r>
      <w:proofErr w:type="gramEnd"/>
      <w:r w:rsidR="006943DF">
        <w:rPr>
          <w:rFonts w:ascii="Baskerville Old Face" w:hAnsi="Baskerville Old Face"/>
        </w:rPr>
        <w:t xml:space="preserve"> and return from death to life!</w:t>
      </w:r>
      <w:r>
        <w:rPr>
          <w:rFonts w:ascii="Baskerville Old Face" w:hAnsi="Baskerville Old Face"/>
        </w:rPr>
        <w:t xml:space="preserve"> Verse 24 makes for a very fitting end to the whole story with the sentence “So they began to celebrate.” The emotional arc of the ch</w:t>
      </w:r>
      <w:r w:rsidR="000A0665">
        <w:rPr>
          <w:rFonts w:ascii="Baskerville Old Face" w:hAnsi="Baskerville Old Face"/>
        </w:rPr>
        <w:t>a</w:t>
      </w:r>
      <w:r>
        <w:rPr>
          <w:rFonts w:ascii="Baskerville Old Face" w:hAnsi="Baskerville Old Face"/>
        </w:rPr>
        <w:t>racters has been completed and any critic</w:t>
      </w:r>
      <w:r w:rsidR="000A0665">
        <w:rPr>
          <w:rFonts w:ascii="Baskerville Old Face" w:hAnsi="Baskerville Old Face"/>
        </w:rPr>
        <w:t xml:space="preserve"> of the story would be satisfied</w:t>
      </w:r>
      <w:r w:rsidR="008C0E5A">
        <w:rPr>
          <w:rFonts w:ascii="Baskerville Old Face" w:hAnsi="Baskerville Old Face"/>
        </w:rPr>
        <w:t xml:space="preserve"> and conclude “Yes, indeed that is a great story.” </w:t>
      </w:r>
    </w:p>
    <w:p w14:paraId="415AFC19" w14:textId="421740F1" w:rsidR="008C6D26" w:rsidRDefault="008C6D26" w:rsidP="008C6D26">
      <w:pPr>
        <w:pStyle w:val="NoSpacing"/>
        <w:spacing w:line="480" w:lineRule="auto"/>
        <w:rPr>
          <w:rFonts w:ascii="Baskerville Old Face" w:hAnsi="Baskerville Old Face"/>
        </w:rPr>
      </w:pPr>
      <w:r>
        <w:rPr>
          <w:rFonts w:ascii="Baskerville Old Face" w:hAnsi="Baskerville Old Face"/>
        </w:rPr>
        <w:t xml:space="preserve">SLIDE 11: </w:t>
      </w:r>
      <w:r>
        <w:rPr>
          <w:rFonts w:ascii="Baskerville Old Face" w:hAnsi="Baskerville Old Face"/>
        </w:rPr>
        <w:t xml:space="preserve">But this is not </w:t>
      </w:r>
      <w:proofErr w:type="spellStart"/>
      <w:r>
        <w:rPr>
          <w:rFonts w:ascii="Baskerville Old Face" w:hAnsi="Baskerville Old Face"/>
        </w:rPr>
        <w:t>storytime</w:t>
      </w:r>
      <w:proofErr w:type="spellEnd"/>
      <w:r>
        <w:rPr>
          <w:rFonts w:ascii="Baskerville Old Face" w:hAnsi="Baskerville Old Face"/>
        </w:rPr>
        <w:t xml:space="preserve"> with Jesus.</w:t>
      </w:r>
    </w:p>
    <w:p w14:paraId="23A14511" w14:textId="2919390F" w:rsidR="006943DF" w:rsidRDefault="000A0665" w:rsidP="004F0939">
      <w:pPr>
        <w:pStyle w:val="NoSpacing"/>
        <w:spacing w:line="480" w:lineRule="auto"/>
        <w:ind w:firstLine="720"/>
        <w:rPr>
          <w:rFonts w:ascii="Baskerville Old Face" w:hAnsi="Baskerville Old Face"/>
        </w:rPr>
      </w:pPr>
      <w:r>
        <w:rPr>
          <w:rFonts w:ascii="Baskerville Old Face" w:hAnsi="Baskerville Old Face"/>
        </w:rPr>
        <w:t xml:space="preserve">But this is not </w:t>
      </w:r>
      <w:proofErr w:type="spellStart"/>
      <w:r w:rsidR="008C0E5A">
        <w:rPr>
          <w:rFonts w:ascii="Baskerville Old Face" w:hAnsi="Baskerville Old Face"/>
        </w:rPr>
        <w:t>storytime</w:t>
      </w:r>
      <w:proofErr w:type="spellEnd"/>
      <w:r>
        <w:rPr>
          <w:rFonts w:ascii="Baskerville Old Face" w:hAnsi="Baskerville Old Face"/>
        </w:rPr>
        <w:t xml:space="preserve"> with Jesus. This is a parable reflecting spiritual truth about God and </w:t>
      </w:r>
      <w:proofErr w:type="spellStart"/>
      <w:r>
        <w:rPr>
          <w:rFonts w:ascii="Baskerville Old Face" w:hAnsi="Baskerville Old Face"/>
        </w:rPr>
        <w:t>out</w:t>
      </w:r>
      <w:proofErr w:type="spellEnd"/>
      <w:r>
        <w:rPr>
          <w:rFonts w:ascii="Baskerville Old Face" w:hAnsi="Baskerville Old Face"/>
        </w:rPr>
        <w:t xml:space="preserve"> relationship with him, and so </w:t>
      </w:r>
      <w:proofErr w:type="gramStart"/>
      <w:r>
        <w:rPr>
          <w:rFonts w:ascii="Baskerville Old Face" w:hAnsi="Baskerville Old Face"/>
        </w:rPr>
        <w:t>far</w:t>
      </w:r>
      <w:proofErr w:type="gramEnd"/>
      <w:r>
        <w:rPr>
          <w:rFonts w:ascii="Baskerville Old Face" w:hAnsi="Baskerville Old Face"/>
        </w:rPr>
        <w:t xml:space="preserve"> Jesus has only addressed some of his gathered audience.  Just as I suspect he has onl</w:t>
      </w:r>
      <w:r w:rsidR="006943DF">
        <w:rPr>
          <w:rFonts w:ascii="Baskerville Old Face" w:hAnsi="Baskerville Old Face"/>
        </w:rPr>
        <w:t>y addressed some of us gathered here today.  Jesus’ tale continues as one more character needs to be addressed…the older brother, the faithful one, the work horse, the responsible one who honors his father, but even in his honor,</w:t>
      </w:r>
      <w:r w:rsidR="008C0E5A">
        <w:rPr>
          <w:rFonts w:ascii="Baskerville Old Face" w:hAnsi="Baskerville Old Face"/>
        </w:rPr>
        <w:t xml:space="preserve"> even in his good behavior,</w:t>
      </w:r>
      <w:r w:rsidR="006943DF">
        <w:rPr>
          <w:rFonts w:ascii="Baskerville Old Face" w:hAnsi="Baskerville Old Face"/>
        </w:rPr>
        <w:t xml:space="preserve"> he fails to share the heart of his good father.  Like the Pharisees in the audience, this older son has all the appearance of purity and godliness</w:t>
      </w:r>
      <w:r w:rsidR="008C0E5A">
        <w:rPr>
          <w:rFonts w:ascii="Baskerville Old Face" w:hAnsi="Baskerville Old Face"/>
        </w:rPr>
        <w:t xml:space="preserve"> and faithfulness</w:t>
      </w:r>
      <w:r w:rsidR="006943DF">
        <w:rPr>
          <w:rFonts w:ascii="Baskerville Old Face" w:hAnsi="Baskerville Old Face"/>
        </w:rPr>
        <w:t xml:space="preserve">. They seem to have it all together. But on the inside, they prove to be dead, with hearts far from their father.  In fact, Jesus refers to these teachers as whitewashed tombs who are more concerned with the cleanliness of the outside of the cup while the actual drink contains floating flies.  </w:t>
      </w:r>
    </w:p>
    <w:p w14:paraId="20F3B6B0" w14:textId="7347CF76" w:rsidR="005C626A" w:rsidRDefault="006943DF" w:rsidP="004F0939">
      <w:pPr>
        <w:pStyle w:val="NoSpacing"/>
        <w:spacing w:line="480" w:lineRule="auto"/>
        <w:ind w:firstLine="720"/>
        <w:rPr>
          <w:rFonts w:ascii="Baskerville Old Face" w:hAnsi="Baskerville Old Face"/>
        </w:rPr>
      </w:pPr>
      <w:r>
        <w:rPr>
          <w:rFonts w:ascii="Baskerville Old Face" w:hAnsi="Baskerville Old Face"/>
        </w:rPr>
        <w:t xml:space="preserve">The older son comes in from his duties in the fields and wonder what occasion calls for such a full-blown party. He learns from a servant about the return of his </w:t>
      </w:r>
      <w:proofErr w:type="gramStart"/>
      <w:r>
        <w:rPr>
          <w:rFonts w:ascii="Baskerville Old Face" w:hAnsi="Baskerville Old Face"/>
        </w:rPr>
        <w:t>long lost</w:t>
      </w:r>
      <w:proofErr w:type="gramEnd"/>
      <w:r>
        <w:rPr>
          <w:rFonts w:ascii="Baskerville Old Face" w:hAnsi="Baskerville Old Face"/>
        </w:rPr>
        <w:t xml:space="preserve"> brother and his reaction?  Anger, distain, jealousy, an enraged sense of injustice</w:t>
      </w:r>
      <w:r w:rsidR="005C626A">
        <w:rPr>
          <w:rFonts w:ascii="Baskerville Old Face" w:hAnsi="Baskerville Old Face"/>
        </w:rPr>
        <w:t xml:space="preserve">.  This older brother does not see a </w:t>
      </w:r>
      <w:r w:rsidR="008C0E5A">
        <w:rPr>
          <w:rFonts w:ascii="Baskerville Old Face" w:hAnsi="Baskerville Old Face"/>
        </w:rPr>
        <w:t xml:space="preserve">younger </w:t>
      </w:r>
      <w:r w:rsidR="005C626A">
        <w:rPr>
          <w:rFonts w:ascii="Baskerville Old Face" w:hAnsi="Baskerville Old Face"/>
        </w:rPr>
        <w:t xml:space="preserve">brother, he sees a sinner.  He does not acknowledge the relationship these two have, he only sees the failure of actions.  </w:t>
      </w:r>
      <w:r w:rsidR="000E5C1B">
        <w:rPr>
          <w:rFonts w:ascii="Baskerville Old Face" w:hAnsi="Baskerville Old Face"/>
        </w:rPr>
        <w:t xml:space="preserve">He is so upset by the situation that he will not even enter the house! Now who is the one who will not come home! </w:t>
      </w:r>
      <w:r w:rsidR="005C626A">
        <w:rPr>
          <w:rFonts w:ascii="Baskerville Old Face" w:hAnsi="Baskerville Old Face"/>
        </w:rPr>
        <w:t xml:space="preserve">This attitude is reflected in verse 30 when the son speaks with his </w:t>
      </w:r>
      <w:proofErr w:type="gramStart"/>
      <w:r w:rsidR="005C626A">
        <w:rPr>
          <w:rFonts w:ascii="Baskerville Old Face" w:hAnsi="Baskerville Old Face"/>
        </w:rPr>
        <w:t>Father</w:t>
      </w:r>
      <w:proofErr w:type="gramEnd"/>
      <w:r w:rsidR="005C626A">
        <w:rPr>
          <w:rFonts w:ascii="Baskerville Old Face" w:hAnsi="Baskerville Old Face"/>
        </w:rPr>
        <w:t xml:space="preserve"> and refers to his brother as “this son of yours.” “This son of yours” tries to deny this “brother of mine.”  </w:t>
      </w:r>
    </w:p>
    <w:p w14:paraId="2D66CD4C" w14:textId="77777777" w:rsidR="003D29DF" w:rsidRDefault="005C626A" w:rsidP="004F0939">
      <w:pPr>
        <w:pStyle w:val="NoSpacing"/>
        <w:spacing w:line="480" w:lineRule="auto"/>
        <w:ind w:firstLine="720"/>
        <w:rPr>
          <w:rFonts w:ascii="Baskerville Old Face" w:hAnsi="Baskerville Old Face"/>
        </w:rPr>
      </w:pPr>
      <w:proofErr w:type="gramStart"/>
      <w:r>
        <w:rPr>
          <w:rFonts w:ascii="Baskerville Old Face" w:hAnsi="Baskerville Old Face"/>
        </w:rPr>
        <w:lastRenderedPageBreak/>
        <w:t>So</w:t>
      </w:r>
      <w:proofErr w:type="gramEnd"/>
      <w:r>
        <w:rPr>
          <w:rFonts w:ascii="Baskerville Old Face" w:hAnsi="Baskerville Old Face"/>
        </w:rPr>
        <w:t xml:space="preserve"> we see both brothers illustrate the universal need to repent.  Repentance includes turning away from our sinful ways.  Coming to our senses and making our way home. It constitutes a change in our physical actions and circumstances.  Repentance also includes a turning away from a selfish disposition, coming to our senses in a different way, changing the state of our hearts from that of an embittered older brother, to that of a compassionate father. </w:t>
      </w:r>
    </w:p>
    <w:p w14:paraId="0E713E9B" w14:textId="77777777" w:rsidR="00601AD0" w:rsidRDefault="005C626A" w:rsidP="004F0939">
      <w:pPr>
        <w:pStyle w:val="NoSpacing"/>
        <w:spacing w:line="480" w:lineRule="auto"/>
        <w:ind w:firstLine="720"/>
        <w:rPr>
          <w:rFonts w:ascii="Baskerville Old Face" w:hAnsi="Baskerville Old Face"/>
        </w:rPr>
      </w:pPr>
      <w:r>
        <w:rPr>
          <w:rFonts w:ascii="Baskerville Old Face" w:hAnsi="Baskerville Old Face"/>
        </w:rPr>
        <w:t xml:space="preserve"> </w:t>
      </w:r>
      <w:r w:rsidR="003D29DF">
        <w:rPr>
          <w:rFonts w:ascii="Baskerville Old Face" w:hAnsi="Baskerville Old Face"/>
        </w:rPr>
        <w:t>William Arnot was a pastor in Scotland in the 1800’s summarizes this parable this way, “All the excesses of the prodigal will not shut him out of heaven, for he came repenting to his father: but all the virtues of the elder brother will not let him into heaven, for he cherished pride in his heart, and taunted his father for overlooking his worth.</w:t>
      </w:r>
      <w:r w:rsidR="004F0939">
        <w:rPr>
          <w:rFonts w:ascii="Baskerville Old Face" w:hAnsi="Baskerville Old Face"/>
        </w:rPr>
        <w:t>”</w:t>
      </w:r>
      <w:r w:rsidR="008C0E5A">
        <w:rPr>
          <w:rFonts w:ascii="Baskerville Old Face" w:hAnsi="Baskerville Old Face"/>
        </w:rPr>
        <w:t xml:space="preserve"> </w:t>
      </w:r>
    </w:p>
    <w:p w14:paraId="016048D3" w14:textId="5126EAAA" w:rsidR="00601AD0" w:rsidRPr="00601AD0" w:rsidRDefault="00601AD0" w:rsidP="00601AD0">
      <w:pPr>
        <w:pStyle w:val="NoSpacing"/>
        <w:spacing w:line="480" w:lineRule="auto"/>
        <w:rPr>
          <w:rFonts w:ascii="Baskerville Old Face" w:hAnsi="Baskerville Old Face"/>
          <w:b/>
          <w:bCs/>
        </w:rPr>
      </w:pPr>
      <w:r w:rsidRPr="00601AD0">
        <w:rPr>
          <w:rFonts w:ascii="Baskerville Old Face" w:hAnsi="Baskerville Old Face"/>
          <w:b/>
          <w:bCs/>
        </w:rPr>
        <w:t xml:space="preserve">SLIDE 12: </w:t>
      </w:r>
      <w:r w:rsidRPr="00601AD0">
        <w:rPr>
          <w:rFonts w:ascii="Baskerville Old Face" w:hAnsi="Baskerville Old Face"/>
          <w:b/>
          <w:bCs/>
        </w:rPr>
        <w:t>“All the excesses of the prodigal will not shut him out of heaven, for he came repenting to his father: but all the virtues of the elder brother will not let him into heaven, for he cherished pride in his heart, and taunted his father for overlooking his worth.”</w:t>
      </w:r>
      <w:r w:rsidRPr="00601AD0">
        <w:rPr>
          <w:rFonts w:ascii="Baskerville Old Face" w:hAnsi="Baskerville Old Face"/>
          <w:b/>
          <w:bCs/>
        </w:rPr>
        <w:t xml:space="preserve"> </w:t>
      </w:r>
      <w:r w:rsidRPr="00601AD0">
        <w:rPr>
          <w:rFonts w:ascii="Baskerville Old Face" w:hAnsi="Baskerville Old Face"/>
          <w:b/>
          <w:bCs/>
        </w:rPr>
        <w:t>William Arnot</w:t>
      </w:r>
    </w:p>
    <w:p w14:paraId="56D5E75F" w14:textId="297B7C67" w:rsidR="005C626A" w:rsidRDefault="008C0E5A" w:rsidP="004F0939">
      <w:pPr>
        <w:pStyle w:val="NoSpacing"/>
        <w:spacing w:line="480" w:lineRule="auto"/>
        <w:ind w:firstLine="720"/>
        <w:rPr>
          <w:rFonts w:ascii="Baskerville Old Face" w:hAnsi="Baskerville Old Face"/>
        </w:rPr>
      </w:pPr>
      <w:r>
        <w:rPr>
          <w:rFonts w:ascii="Baskerville Old Face" w:hAnsi="Baskerville Old Face"/>
        </w:rPr>
        <w:t>This brother too, needed to repent.</w:t>
      </w:r>
    </w:p>
    <w:p w14:paraId="43E462C1" w14:textId="4D3B2854" w:rsidR="006F2088" w:rsidRDefault="000E5C1B" w:rsidP="004F0939">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whether we are far off, or we have spent our entire lives faithfully at home, the call is clear…repent. Those who are far, come home!  Those who are home </w:t>
      </w:r>
      <w:proofErr w:type="gramStart"/>
      <w:r>
        <w:rPr>
          <w:rFonts w:ascii="Baskerville Old Face" w:hAnsi="Baskerville Old Face"/>
        </w:rPr>
        <w:t>already,</w:t>
      </w:r>
      <w:proofErr w:type="gramEnd"/>
      <w:r>
        <w:rPr>
          <w:rFonts w:ascii="Baskerville Old Face" w:hAnsi="Baskerville Old Face"/>
        </w:rPr>
        <w:t xml:space="preserve"> celebrate with the father with compassionate hearts! What </w:t>
      </w:r>
      <w:proofErr w:type="gramStart"/>
      <w:r>
        <w:rPr>
          <w:rFonts w:ascii="Baskerville Old Face" w:hAnsi="Baskerville Old Face"/>
        </w:rPr>
        <w:t>a grace</w:t>
      </w:r>
      <w:proofErr w:type="gramEnd"/>
      <w:r>
        <w:rPr>
          <w:rFonts w:ascii="Baskerville Old Face" w:hAnsi="Baskerville Old Face"/>
        </w:rPr>
        <w:t xml:space="preserve"> we have each been given!  What a good God we get to call father!</w:t>
      </w:r>
      <w:r w:rsidR="004F0939">
        <w:rPr>
          <w:rFonts w:ascii="Baskerville Old Face" w:hAnsi="Baskerville Old Face"/>
        </w:rPr>
        <w:t xml:space="preserve">  What a party that ensues!</w:t>
      </w:r>
      <w:r>
        <w:rPr>
          <w:rFonts w:ascii="Baskerville Old Face" w:hAnsi="Baskerville Old Face"/>
        </w:rPr>
        <w:t xml:space="preserve"> </w:t>
      </w:r>
      <w:r w:rsidR="003D29DF">
        <w:rPr>
          <w:rFonts w:ascii="Baskerville Old Face" w:hAnsi="Baskerville Old Face"/>
        </w:rPr>
        <w:t>Amen!</w:t>
      </w:r>
      <w:r>
        <w:rPr>
          <w:rFonts w:ascii="Baskerville Old Face" w:hAnsi="Baskerville Old Face"/>
        </w:rPr>
        <w:t xml:space="preserve">   </w:t>
      </w:r>
      <w:r w:rsidR="005C626A">
        <w:rPr>
          <w:rFonts w:ascii="Baskerville Old Face" w:hAnsi="Baskerville Old Face"/>
        </w:rPr>
        <w:t xml:space="preserve">   </w:t>
      </w:r>
      <w:r w:rsidR="006943DF">
        <w:rPr>
          <w:rFonts w:ascii="Baskerville Old Face" w:hAnsi="Baskerville Old Face"/>
        </w:rPr>
        <w:t xml:space="preserve">      </w:t>
      </w:r>
    </w:p>
    <w:p w14:paraId="7D233D04" w14:textId="09A0DA00" w:rsidR="00C6066F" w:rsidRPr="00C6066F" w:rsidRDefault="001E3098" w:rsidP="004F0939">
      <w:pPr>
        <w:pStyle w:val="NoSpacing"/>
        <w:spacing w:line="480" w:lineRule="auto"/>
        <w:rPr>
          <w:rFonts w:ascii="Baskerville Old Face" w:hAnsi="Baskerville Old Face"/>
        </w:rPr>
      </w:pPr>
      <w:r>
        <w:rPr>
          <w:rFonts w:ascii="Baskerville Old Face" w:hAnsi="Baskerville Old Face"/>
        </w:rPr>
        <w:tab/>
      </w:r>
      <w:r w:rsidR="00057D6C">
        <w:rPr>
          <w:rFonts w:ascii="Baskerville Old Face" w:hAnsi="Baskerville Old Face"/>
        </w:rPr>
        <w:t xml:space="preserve">      </w:t>
      </w:r>
    </w:p>
    <w:sectPr w:rsidR="00C6066F" w:rsidRPr="00C606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56C4B" w14:textId="77777777" w:rsidR="0059258E" w:rsidRDefault="0059258E" w:rsidP="004F0939">
      <w:pPr>
        <w:spacing w:after="0" w:line="240" w:lineRule="auto"/>
      </w:pPr>
      <w:r>
        <w:separator/>
      </w:r>
    </w:p>
  </w:endnote>
  <w:endnote w:type="continuationSeparator" w:id="0">
    <w:p w14:paraId="182C1125" w14:textId="77777777" w:rsidR="0059258E" w:rsidRDefault="0059258E" w:rsidP="004F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6614923"/>
      <w:docPartObj>
        <w:docPartGallery w:val="Page Numbers (Bottom of Page)"/>
        <w:docPartUnique/>
      </w:docPartObj>
    </w:sdtPr>
    <w:sdtEndPr>
      <w:rPr>
        <w:noProof/>
      </w:rPr>
    </w:sdtEndPr>
    <w:sdtContent>
      <w:p w14:paraId="7C8318A9" w14:textId="1AD9EBFC" w:rsidR="004F0939" w:rsidRDefault="004F0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8DC54" w14:textId="77777777" w:rsidR="004F0939" w:rsidRDefault="004F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4E442" w14:textId="77777777" w:rsidR="0059258E" w:rsidRDefault="0059258E" w:rsidP="004F0939">
      <w:pPr>
        <w:spacing w:after="0" w:line="240" w:lineRule="auto"/>
      </w:pPr>
      <w:r>
        <w:separator/>
      </w:r>
    </w:p>
  </w:footnote>
  <w:footnote w:type="continuationSeparator" w:id="0">
    <w:p w14:paraId="712B881E" w14:textId="77777777" w:rsidR="0059258E" w:rsidRDefault="0059258E" w:rsidP="004F0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6F"/>
    <w:rsid w:val="00057D6C"/>
    <w:rsid w:val="000A0665"/>
    <w:rsid w:val="000E5C1B"/>
    <w:rsid w:val="001372CB"/>
    <w:rsid w:val="001E3098"/>
    <w:rsid w:val="00260096"/>
    <w:rsid w:val="002F2E22"/>
    <w:rsid w:val="003A660E"/>
    <w:rsid w:val="003D29DF"/>
    <w:rsid w:val="004C7690"/>
    <w:rsid w:val="004F0939"/>
    <w:rsid w:val="00574DA2"/>
    <w:rsid w:val="0059258E"/>
    <w:rsid w:val="005C626A"/>
    <w:rsid w:val="00601AD0"/>
    <w:rsid w:val="00656D1D"/>
    <w:rsid w:val="006943DF"/>
    <w:rsid w:val="006F2088"/>
    <w:rsid w:val="007002BF"/>
    <w:rsid w:val="00866BF1"/>
    <w:rsid w:val="008C0E5A"/>
    <w:rsid w:val="008C6D26"/>
    <w:rsid w:val="009A2F1C"/>
    <w:rsid w:val="00AA1AF6"/>
    <w:rsid w:val="00BF4126"/>
    <w:rsid w:val="00C6066F"/>
    <w:rsid w:val="00D11642"/>
    <w:rsid w:val="00D5751F"/>
    <w:rsid w:val="00F66BD3"/>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1ED0"/>
  <w15:chartTrackingRefBased/>
  <w15:docId w15:val="{D912BD37-C270-4664-AB99-A715854E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6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06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06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06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06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06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06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06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06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06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06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06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06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06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06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06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066F"/>
    <w:rPr>
      <w:rFonts w:eastAsiaTheme="majorEastAsia" w:cstheme="majorBidi"/>
      <w:color w:val="272727" w:themeColor="text1" w:themeTint="D8"/>
    </w:rPr>
  </w:style>
  <w:style w:type="paragraph" w:styleId="Title">
    <w:name w:val="Title"/>
    <w:basedOn w:val="Normal"/>
    <w:next w:val="Normal"/>
    <w:link w:val="TitleChar"/>
    <w:uiPriority w:val="10"/>
    <w:qFormat/>
    <w:rsid w:val="00C606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6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06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06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066F"/>
    <w:pPr>
      <w:spacing w:before="160"/>
      <w:jc w:val="center"/>
    </w:pPr>
    <w:rPr>
      <w:i/>
      <w:iCs/>
      <w:color w:val="404040" w:themeColor="text1" w:themeTint="BF"/>
    </w:rPr>
  </w:style>
  <w:style w:type="character" w:customStyle="1" w:styleId="QuoteChar">
    <w:name w:val="Quote Char"/>
    <w:basedOn w:val="DefaultParagraphFont"/>
    <w:link w:val="Quote"/>
    <w:uiPriority w:val="29"/>
    <w:rsid w:val="00C6066F"/>
    <w:rPr>
      <w:i/>
      <w:iCs/>
      <w:color w:val="404040" w:themeColor="text1" w:themeTint="BF"/>
    </w:rPr>
  </w:style>
  <w:style w:type="paragraph" w:styleId="ListParagraph">
    <w:name w:val="List Paragraph"/>
    <w:basedOn w:val="Normal"/>
    <w:uiPriority w:val="34"/>
    <w:qFormat/>
    <w:rsid w:val="00C6066F"/>
    <w:pPr>
      <w:ind w:left="720"/>
      <w:contextualSpacing/>
    </w:pPr>
  </w:style>
  <w:style w:type="character" w:styleId="IntenseEmphasis">
    <w:name w:val="Intense Emphasis"/>
    <w:basedOn w:val="DefaultParagraphFont"/>
    <w:uiPriority w:val="21"/>
    <w:qFormat/>
    <w:rsid w:val="00C6066F"/>
    <w:rPr>
      <w:i/>
      <w:iCs/>
      <w:color w:val="0F4761" w:themeColor="accent1" w:themeShade="BF"/>
    </w:rPr>
  </w:style>
  <w:style w:type="paragraph" w:styleId="IntenseQuote">
    <w:name w:val="Intense Quote"/>
    <w:basedOn w:val="Normal"/>
    <w:next w:val="Normal"/>
    <w:link w:val="IntenseQuoteChar"/>
    <w:uiPriority w:val="30"/>
    <w:qFormat/>
    <w:rsid w:val="00C606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066F"/>
    <w:rPr>
      <w:i/>
      <w:iCs/>
      <w:color w:val="0F4761" w:themeColor="accent1" w:themeShade="BF"/>
    </w:rPr>
  </w:style>
  <w:style w:type="character" w:styleId="IntenseReference">
    <w:name w:val="Intense Reference"/>
    <w:basedOn w:val="DefaultParagraphFont"/>
    <w:uiPriority w:val="32"/>
    <w:qFormat/>
    <w:rsid w:val="00C6066F"/>
    <w:rPr>
      <w:b/>
      <w:bCs/>
      <w:smallCaps/>
      <w:color w:val="0F4761" w:themeColor="accent1" w:themeShade="BF"/>
      <w:spacing w:val="5"/>
    </w:rPr>
  </w:style>
  <w:style w:type="paragraph" w:styleId="NoSpacing">
    <w:name w:val="No Spacing"/>
    <w:uiPriority w:val="1"/>
    <w:qFormat/>
    <w:rsid w:val="00C6066F"/>
    <w:pPr>
      <w:spacing w:after="0" w:line="240" w:lineRule="auto"/>
    </w:pPr>
  </w:style>
  <w:style w:type="paragraph" w:styleId="Header">
    <w:name w:val="header"/>
    <w:basedOn w:val="Normal"/>
    <w:link w:val="HeaderChar"/>
    <w:uiPriority w:val="99"/>
    <w:unhideWhenUsed/>
    <w:rsid w:val="004F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39"/>
  </w:style>
  <w:style w:type="paragraph" w:styleId="Footer">
    <w:name w:val="footer"/>
    <w:basedOn w:val="Normal"/>
    <w:link w:val="FooterChar"/>
    <w:uiPriority w:val="99"/>
    <w:unhideWhenUsed/>
    <w:rsid w:val="004F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9</cp:revision>
  <cp:lastPrinted>2024-05-20T16:13:00Z</cp:lastPrinted>
  <dcterms:created xsi:type="dcterms:W3CDTF">2024-04-25T15:41:00Z</dcterms:created>
  <dcterms:modified xsi:type="dcterms:W3CDTF">2024-05-21T16:53:00Z</dcterms:modified>
</cp:coreProperties>
</file>