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3BFB7" w14:textId="40BEAFBA" w:rsidR="009D1DCB" w:rsidRPr="009D1DCB" w:rsidRDefault="009D1DCB" w:rsidP="002C2A4D">
      <w:pPr>
        <w:pStyle w:val="NoSpacing"/>
        <w:spacing w:line="480" w:lineRule="auto"/>
        <w:rPr>
          <w:rFonts w:ascii="Baskerville Old Face" w:hAnsi="Baskerville Old Face"/>
        </w:rPr>
      </w:pPr>
      <w:proofErr w:type="gramStart"/>
      <w:r w:rsidRPr="009D1DCB">
        <w:rPr>
          <w:rFonts w:ascii="Baskerville Old Face" w:hAnsi="Baskerville Old Face"/>
        </w:rPr>
        <w:t>A Life</w:t>
      </w:r>
      <w:proofErr w:type="gramEnd"/>
      <w:r w:rsidRPr="009D1DCB">
        <w:rPr>
          <w:rFonts w:ascii="Baskerville Old Face" w:hAnsi="Baskerville Old Face"/>
        </w:rPr>
        <w:t xml:space="preserve"> of Prayer: The Cynic</w:t>
      </w:r>
      <w:r w:rsidRPr="009D1DCB">
        <w:rPr>
          <w:rFonts w:ascii="Baskerville Old Face" w:hAnsi="Baskerville Old Face"/>
        </w:rPr>
        <w:tab/>
      </w:r>
      <w:r w:rsidRPr="009D1DCB">
        <w:rPr>
          <w:rFonts w:ascii="Baskerville Old Face" w:hAnsi="Baskerville Old Face"/>
        </w:rPr>
        <w:tab/>
      </w:r>
      <w:r w:rsidRPr="009D1DCB">
        <w:rPr>
          <w:rFonts w:ascii="Baskerville Old Face" w:hAnsi="Baskerville Old Face"/>
        </w:rPr>
        <w:tab/>
      </w:r>
      <w:r w:rsidRPr="009D1DCB">
        <w:rPr>
          <w:rFonts w:ascii="Baskerville Old Face" w:hAnsi="Baskerville Old Face"/>
        </w:rPr>
        <w:tab/>
      </w:r>
      <w:r w:rsidRPr="009D1DCB">
        <w:rPr>
          <w:rFonts w:ascii="Baskerville Old Face" w:hAnsi="Baskerville Old Face"/>
        </w:rPr>
        <w:tab/>
        <w:t>Memory Verse:</w:t>
      </w:r>
      <w:r w:rsidR="0018373E">
        <w:rPr>
          <w:rFonts w:ascii="Baskerville Old Face" w:hAnsi="Baskerville Old Face"/>
        </w:rPr>
        <w:t xml:space="preserve"> Ephesians 3:20</w:t>
      </w:r>
    </w:p>
    <w:p w14:paraId="2E7B4DC8" w14:textId="099F1BFD" w:rsidR="009D1DCB" w:rsidRDefault="009D1DCB" w:rsidP="002C2A4D">
      <w:pPr>
        <w:pStyle w:val="NoSpacing"/>
        <w:spacing w:line="480" w:lineRule="auto"/>
        <w:rPr>
          <w:rFonts w:ascii="Baskerville Old Face" w:hAnsi="Baskerville Old Face"/>
        </w:rPr>
      </w:pPr>
      <w:r w:rsidRPr="009D1DCB">
        <w:rPr>
          <w:rFonts w:ascii="Baskerville Old Face" w:hAnsi="Baskerville Old Face"/>
        </w:rPr>
        <w:t>Nov. 17</w:t>
      </w:r>
      <w:r w:rsidRPr="009D1DCB">
        <w:rPr>
          <w:rFonts w:ascii="Baskerville Old Face" w:hAnsi="Baskerville Old Face"/>
          <w:vertAlign w:val="superscript"/>
        </w:rPr>
        <w:t>th</w:t>
      </w:r>
      <w:r w:rsidRPr="009D1DCB">
        <w:rPr>
          <w:rFonts w:ascii="Baskerville Old Face" w:hAnsi="Baskerville Old Face"/>
        </w:rPr>
        <w:t xml:space="preserve">, </w:t>
      </w:r>
      <w:proofErr w:type="gramStart"/>
      <w:r w:rsidRPr="009D1DCB">
        <w:rPr>
          <w:rFonts w:ascii="Baskerville Old Face" w:hAnsi="Baskerville Old Face"/>
        </w:rPr>
        <w:t>2024</w:t>
      </w:r>
      <w:proofErr w:type="gramEnd"/>
      <w:r w:rsidRPr="009D1DCB">
        <w:rPr>
          <w:rFonts w:ascii="Baskerville Old Face" w:hAnsi="Baskerville Old Face"/>
        </w:rPr>
        <w:tab/>
      </w:r>
      <w:r w:rsidRPr="009D1DCB">
        <w:rPr>
          <w:rFonts w:ascii="Baskerville Old Face" w:hAnsi="Baskerville Old Face"/>
        </w:rPr>
        <w:tab/>
      </w:r>
      <w:r w:rsidRPr="009D1DCB">
        <w:rPr>
          <w:rFonts w:ascii="Baskerville Old Face" w:hAnsi="Baskerville Old Face"/>
        </w:rPr>
        <w:tab/>
      </w:r>
      <w:r w:rsidRPr="009D1DCB">
        <w:rPr>
          <w:rFonts w:ascii="Baskerville Old Face" w:hAnsi="Baskerville Old Face"/>
        </w:rPr>
        <w:tab/>
      </w:r>
      <w:r w:rsidRPr="009D1DCB">
        <w:rPr>
          <w:rFonts w:ascii="Baskerville Old Face" w:hAnsi="Baskerville Old Face"/>
        </w:rPr>
        <w:tab/>
      </w:r>
      <w:r w:rsidRPr="009D1DCB">
        <w:rPr>
          <w:rFonts w:ascii="Baskerville Old Face" w:hAnsi="Baskerville Old Face"/>
        </w:rPr>
        <w:tab/>
      </w:r>
      <w:r w:rsidRPr="009D1DCB">
        <w:rPr>
          <w:rFonts w:ascii="Baskerville Old Face" w:hAnsi="Baskerville Old Face"/>
        </w:rPr>
        <w:tab/>
        <w:t>Scripture Reading:</w:t>
      </w:r>
      <w:r w:rsidR="003E465C">
        <w:rPr>
          <w:rFonts w:ascii="Baskerville Old Face" w:hAnsi="Baskerville Old Face"/>
        </w:rPr>
        <w:t xml:space="preserve"> Psalm 23 </w:t>
      </w:r>
    </w:p>
    <w:p w14:paraId="6D2C2178" w14:textId="695E3597" w:rsidR="00DF647E" w:rsidRPr="00C24A5D" w:rsidRDefault="00C24A5D" w:rsidP="002C2A4D">
      <w:pPr>
        <w:pStyle w:val="NoSpacing"/>
        <w:spacing w:line="480" w:lineRule="auto"/>
        <w:rPr>
          <w:rFonts w:ascii="Baskerville Old Face" w:hAnsi="Baskerville Old Face"/>
          <w:b/>
          <w:bCs/>
        </w:rPr>
      </w:pPr>
      <w:r w:rsidRPr="00C24A5D">
        <w:rPr>
          <w:rFonts w:ascii="Baskerville Old Face" w:hAnsi="Baskerville Old Face"/>
          <w:b/>
          <w:bCs/>
          <w:highlight w:val="yellow"/>
        </w:rPr>
        <w:t>SLIDE 1</w:t>
      </w:r>
    </w:p>
    <w:p w14:paraId="182794A9" w14:textId="5E3AC6EF" w:rsidR="009D1DCB" w:rsidRDefault="009D1DCB" w:rsidP="002C2A4D">
      <w:pPr>
        <w:pStyle w:val="NoSpacing"/>
        <w:spacing w:line="480" w:lineRule="auto"/>
        <w:ind w:firstLine="720"/>
        <w:rPr>
          <w:rFonts w:ascii="Baskerville Old Face" w:hAnsi="Baskerville Old Face"/>
        </w:rPr>
      </w:pPr>
      <w:r>
        <w:rPr>
          <w:rFonts w:ascii="Baskerville Old Face" w:hAnsi="Baskerville Old Face"/>
        </w:rPr>
        <w:t>Last week we began a series called “A Life of Prayer” and we discusse</w:t>
      </w:r>
      <w:r w:rsidR="0018373E">
        <w:rPr>
          <w:rFonts w:ascii="Baskerville Old Face" w:hAnsi="Baskerville Old Face"/>
        </w:rPr>
        <w:t>d</w:t>
      </w:r>
      <w:r>
        <w:rPr>
          <w:rFonts w:ascii="Baskerville Old Face" w:hAnsi="Baskerville Old Face"/>
        </w:rPr>
        <w:t xml:space="preserve"> the fact that we come before our heavenly Father as his children.  And children are not so good at communicating.  But instead of trying to distance ourselves from our childlike status, we saw that as we grow in spiritual maturity, we become more and more dependent on God.  Our need for prayer becomes greater, not less.  </w:t>
      </w:r>
    </w:p>
    <w:p w14:paraId="1645E2EB" w14:textId="77777777" w:rsidR="009D1DCB" w:rsidRDefault="009D1DCB" w:rsidP="002C2A4D">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But,</w:t>
      </w:r>
      <w:proofErr w:type="gramEnd"/>
      <w:r>
        <w:rPr>
          <w:rFonts w:ascii="Baskerville Old Face" w:hAnsi="Baskerville Old Face"/>
        </w:rPr>
        <w:t xml:space="preserve"> </w:t>
      </w:r>
      <w:proofErr w:type="gramStart"/>
      <w:r>
        <w:rPr>
          <w:rFonts w:ascii="Baskerville Old Face" w:hAnsi="Baskerville Old Face"/>
        </w:rPr>
        <w:t>as</w:t>
      </w:r>
      <w:proofErr w:type="gramEnd"/>
      <w:r>
        <w:rPr>
          <w:rFonts w:ascii="Baskerville Old Face" w:hAnsi="Baskerville Old Face"/>
        </w:rPr>
        <w:t xml:space="preserve"> tends to happen in the human life cycle, as we grow up we begin to shed our innocence.  As we learn more about the way the world </w:t>
      </w:r>
      <w:proofErr w:type="gramStart"/>
      <w:r>
        <w:rPr>
          <w:rFonts w:ascii="Baskerville Old Face" w:hAnsi="Baskerville Old Face"/>
        </w:rPr>
        <w:t>works</w:t>
      </w:r>
      <w:proofErr w:type="gramEnd"/>
      <w:r>
        <w:rPr>
          <w:rFonts w:ascii="Baskerville Old Face" w:hAnsi="Baskerville Old Face"/>
        </w:rPr>
        <w:t xml:space="preserve"> we tend to grow a little jaded.  Before too long the Child becomes the Cynic.  </w:t>
      </w:r>
    </w:p>
    <w:p w14:paraId="54AC84EA" w14:textId="77777777" w:rsidR="00C24A5D" w:rsidRDefault="009D1DCB" w:rsidP="002C2A4D">
      <w:pPr>
        <w:pStyle w:val="NoSpacing"/>
        <w:spacing w:line="480" w:lineRule="auto"/>
        <w:rPr>
          <w:rFonts w:ascii="Baskerville Old Face" w:hAnsi="Baskerville Old Face"/>
        </w:rPr>
      </w:pPr>
      <w:r>
        <w:rPr>
          <w:rFonts w:ascii="Baskerville Old Face" w:hAnsi="Baskerville Old Face"/>
        </w:rPr>
        <w:tab/>
        <w:t xml:space="preserve">Cynicism is </w:t>
      </w:r>
      <w:proofErr w:type="gramStart"/>
      <w:r>
        <w:rPr>
          <w:rFonts w:ascii="Baskerville Old Face" w:hAnsi="Baskerville Old Face"/>
        </w:rPr>
        <w:t>defined  thusly</w:t>
      </w:r>
      <w:proofErr w:type="gramEnd"/>
      <w:r>
        <w:rPr>
          <w:rFonts w:ascii="Baskerville Old Face" w:hAnsi="Baskerville Old Face"/>
        </w:rPr>
        <w:t>:</w:t>
      </w:r>
    </w:p>
    <w:p w14:paraId="6DF6B3F7" w14:textId="10A2D20F" w:rsidR="00C24A5D" w:rsidRPr="00C24A5D" w:rsidRDefault="00C24A5D" w:rsidP="002C2A4D">
      <w:pPr>
        <w:pStyle w:val="NoSpacing"/>
        <w:spacing w:line="480" w:lineRule="auto"/>
        <w:rPr>
          <w:rFonts w:ascii="Baskerville Old Face" w:hAnsi="Baskerville Old Face"/>
          <w:b/>
          <w:bCs/>
        </w:rPr>
      </w:pPr>
      <w:r w:rsidRPr="00C24A5D">
        <w:rPr>
          <w:rFonts w:ascii="Baskerville Old Face" w:hAnsi="Baskerville Old Face"/>
          <w:b/>
          <w:bCs/>
          <w:highlight w:val="yellow"/>
        </w:rPr>
        <w:t>SLIDE 2</w:t>
      </w:r>
    </w:p>
    <w:p w14:paraId="797A2DCE" w14:textId="7973E3CA" w:rsidR="00A60377" w:rsidRDefault="009D1DCB" w:rsidP="002C2A4D">
      <w:pPr>
        <w:pStyle w:val="NoSpacing"/>
        <w:spacing w:line="480" w:lineRule="auto"/>
        <w:rPr>
          <w:rFonts w:ascii="Baskerville Old Face" w:hAnsi="Baskerville Old Face"/>
        </w:rPr>
      </w:pPr>
      <w:r>
        <w:rPr>
          <w:rFonts w:ascii="Baskerville Old Face" w:hAnsi="Baskerville Old Face"/>
        </w:rPr>
        <w:t xml:space="preserve"> </w:t>
      </w:r>
      <w:r w:rsidR="00A60377">
        <w:rPr>
          <w:rFonts w:ascii="Baskerville Old Face" w:hAnsi="Baskerville Old Face"/>
        </w:rPr>
        <w:t xml:space="preserve">“A general distrust of people’s motives and actions.”  Cynics may lack faith in people’s ability to achieve goals.  Our childlike faith becomes cynical when we begin to apply this lack of faith to God’s abilities, to God’s motives and actions.  </w:t>
      </w:r>
    </w:p>
    <w:p w14:paraId="5754FA08" w14:textId="2C783631" w:rsidR="00D43354" w:rsidRPr="00D43354" w:rsidRDefault="00D43354" w:rsidP="002C2A4D">
      <w:pPr>
        <w:pStyle w:val="NoSpacing"/>
        <w:spacing w:line="480" w:lineRule="auto"/>
        <w:rPr>
          <w:rFonts w:ascii="Baskerville Old Face" w:hAnsi="Baskerville Old Face"/>
          <w:b/>
          <w:bCs/>
        </w:rPr>
      </w:pPr>
      <w:r w:rsidRPr="00D43354">
        <w:rPr>
          <w:rFonts w:ascii="Baskerville Old Face" w:hAnsi="Baskerville Old Face"/>
          <w:b/>
          <w:bCs/>
          <w:highlight w:val="yellow"/>
        </w:rPr>
        <w:t>SLIDE 3</w:t>
      </w:r>
    </w:p>
    <w:p w14:paraId="6FF3734E" w14:textId="65522533" w:rsidR="007339B1" w:rsidRDefault="00A60377" w:rsidP="002C2A4D">
      <w:pPr>
        <w:pStyle w:val="NoSpacing"/>
        <w:spacing w:line="480" w:lineRule="auto"/>
        <w:rPr>
          <w:rFonts w:ascii="Baskerville Old Face" w:hAnsi="Baskerville Old Face"/>
        </w:rPr>
      </w:pPr>
      <w:r>
        <w:rPr>
          <w:rFonts w:ascii="Baskerville Old Face" w:hAnsi="Baskerville Old Face"/>
        </w:rPr>
        <w:tab/>
        <w:t>As you know my wife is currently pregnant with our</w:t>
      </w:r>
      <w:r w:rsidR="0018373E">
        <w:rPr>
          <w:rFonts w:ascii="Baskerville Old Face" w:hAnsi="Baskerville Old Face"/>
        </w:rPr>
        <w:t xml:space="preserve"> eighth child, her</w:t>
      </w:r>
      <w:r>
        <w:rPr>
          <w:rFonts w:ascii="Baskerville Old Face" w:hAnsi="Baskerville Old Face"/>
        </w:rPr>
        <w:t xml:space="preserve"> sixth </w:t>
      </w:r>
      <w:r w:rsidR="00C24A5D">
        <w:rPr>
          <w:rFonts w:ascii="Baskerville Old Face" w:hAnsi="Baskerville Old Face"/>
        </w:rPr>
        <w:t>pregnancy</w:t>
      </w:r>
      <w:r>
        <w:rPr>
          <w:rFonts w:ascii="Baskerville Old Face" w:hAnsi="Baskerville Old Face"/>
        </w:rPr>
        <w:t xml:space="preserve">.  She takes on the role of </w:t>
      </w:r>
      <w:proofErr w:type="gramStart"/>
      <w:r>
        <w:rPr>
          <w:rFonts w:ascii="Baskerville Old Face" w:hAnsi="Baskerville Old Face"/>
        </w:rPr>
        <w:t>expectant</w:t>
      </w:r>
      <w:proofErr w:type="gramEnd"/>
      <w:r>
        <w:rPr>
          <w:rFonts w:ascii="Baskerville Old Face" w:hAnsi="Baskerville Old Face"/>
        </w:rPr>
        <w:t xml:space="preserve"> mother quite well.  I </w:t>
      </w:r>
      <w:proofErr w:type="gramStart"/>
      <w:r>
        <w:rPr>
          <w:rFonts w:ascii="Baskerville Old Face" w:hAnsi="Baskerville Old Face"/>
        </w:rPr>
        <w:t>would imagine</w:t>
      </w:r>
      <w:proofErr w:type="gramEnd"/>
      <w:r>
        <w:rPr>
          <w:rFonts w:ascii="Baskerville Old Face" w:hAnsi="Baskerville Old Face"/>
        </w:rPr>
        <w:t xml:space="preserve"> it is rather challenging to have your body literally house another body.  Adding to that challenge is something called gestational diabetes.  For whatever reason, while pregnant, Tracy’s body cannot properly handle sugars.  </w:t>
      </w:r>
      <w:proofErr w:type="gramStart"/>
      <w:r>
        <w:rPr>
          <w:rFonts w:ascii="Baskerville Old Face" w:hAnsi="Baskerville Old Face"/>
        </w:rPr>
        <w:t>So</w:t>
      </w:r>
      <w:proofErr w:type="gramEnd"/>
      <w:r>
        <w:rPr>
          <w:rFonts w:ascii="Baskerville Old Face" w:hAnsi="Baskerville Old Face"/>
        </w:rPr>
        <w:t xml:space="preserve"> she needs to take a certain amount of insulin and she must consistently monitor her levels.  </w:t>
      </w:r>
      <w:r w:rsidR="00BD3F02">
        <w:rPr>
          <w:rFonts w:ascii="Baskerville Old Face" w:hAnsi="Baskerville Old Face"/>
        </w:rPr>
        <w:t xml:space="preserve">Tracy has dealt with this with </w:t>
      </w:r>
      <w:proofErr w:type="gramStart"/>
      <w:r w:rsidR="00BD3F02">
        <w:rPr>
          <w:rFonts w:ascii="Baskerville Old Face" w:hAnsi="Baskerville Old Face"/>
        </w:rPr>
        <w:t>all of</w:t>
      </w:r>
      <w:proofErr w:type="gramEnd"/>
      <w:r w:rsidR="00BD3F02">
        <w:rPr>
          <w:rFonts w:ascii="Baskerville Old Face" w:hAnsi="Baskerville Old Face"/>
        </w:rPr>
        <w:t xml:space="preserve"> her pregnancies, though with her first it was undiagnosed.  Now, as a couple we are thankful to God for her health.  The process of growing a child is fraught with </w:t>
      </w:r>
      <w:r w:rsidR="00BD3F02">
        <w:rPr>
          <w:rFonts w:ascii="Baskerville Old Face" w:hAnsi="Baskerville Old Face"/>
        </w:rPr>
        <w:lastRenderedPageBreak/>
        <w:t xml:space="preserve">dangers and risk factors…gestational diabetes is a bit of a snag, </w:t>
      </w:r>
      <w:proofErr w:type="gramStart"/>
      <w:r w:rsidR="00BD3F02">
        <w:rPr>
          <w:rFonts w:ascii="Baskerville Old Face" w:hAnsi="Baskerville Old Face"/>
        </w:rPr>
        <w:t>but</w:t>
      </w:r>
      <w:r w:rsidR="007339B1">
        <w:rPr>
          <w:rFonts w:ascii="Baskerville Old Face" w:hAnsi="Baskerville Old Face"/>
        </w:rPr>
        <w:t>,</w:t>
      </w:r>
      <w:proofErr w:type="gramEnd"/>
      <w:r w:rsidR="007339B1">
        <w:rPr>
          <w:rFonts w:ascii="Baskerville Old Face" w:hAnsi="Baskerville Old Face"/>
        </w:rPr>
        <w:t xml:space="preserve"> thank God,</w:t>
      </w:r>
      <w:r w:rsidR="00BD3F02">
        <w:rPr>
          <w:rFonts w:ascii="Baskerville Old Face" w:hAnsi="Baskerville Old Face"/>
        </w:rPr>
        <w:t xml:space="preserve"> certainly not </w:t>
      </w:r>
      <w:r w:rsidR="007339B1">
        <w:rPr>
          <w:rFonts w:ascii="Baskerville Old Face" w:hAnsi="Baskerville Old Face"/>
        </w:rPr>
        <w:t>a life threatening condition.  Be that as it may, as the husband, I boldy made my requests known to God.  I prayed, and still pray, for God to heal my wife of this condition, that of all the things on her plate, this would not be one of them.  That her body would be restored, that she would be able to process sugar normally.</w:t>
      </w:r>
    </w:p>
    <w:p w14:paraId="286AD6E5" w14:textId="77777777" w:rsidR="007339B1" w:rsidRDefault="007339B1" w:rsidP="002C2A4D">
      <w:pPr>
        <w:pStyle w:val="NoSpacing"/>
        <w:spacing w:line="480" w:lineRule="auto"/>
        <w:rPr>
          <w:rFonts w:ascii="Baskerville Old Face" w:hAnsi="Baskerville Old Face"/>
        </w:rPr>
      </w:pPr>
      <w:r>
        <w:rPr>
          <w:rFonts w:ascii="Baskerville Old Face" w:hAnsi="Baskerville Old Face"/>
        </w:rPr>
        <w:tab/>
        <w:t xml:space="preserve">Here she is today, still pregnant, still relatively healthy, but still dealing with diabetes.  What can I conclude but that God has not answered my prayer?  Why not?  I believe he loves me, he loves Tracy, and this baby.  I believe he is all-powerful.  It’s nothing for him to snap his fingers and take care of this problem.  I also believe there should be a sort of “buy five get the sixth free” kind of policy.  God could make this sixth pregnancy the easiest one yet. </w:t>
      </w:r>
      <w:proofErr w:type="gramStart"/>
      <w:r>
        <w:rPr>
          <w:rFonts w:ascii="Baskerville Old Face" w:hAnsi="Baskerville Old Face"/>
        </w:rPr>
        <w:t>So</w:t>
      </w:r>
      <w:proofErr w:type="gramEnd"/>
      <w:r>
        <w:rPr>
          <w:rFonts w:ascii="Baskerville Old Face" w:hAnsi="Baskerville Old Face"/>
        </w:rPr>
        <w:t xml:space="preserve"> what gives?</w:t>
      </w:r>
    </w:p>
    <w:p w14:paraId="7145B3F5" w14:textId="2BD148E6" w:rsidR="007B15CE" w:rsidRPr="00220E13" w:rsidRDefault="00220E13" w:rsidP="002C2A4D">
      <w:pPr>
        <w:pStyle w:val="NoSpacing"/>
        <w:spacing w:line="480" w:lineRule="auto"/>
        <w:rPr>
          <w:rFonts w:ascii="Baskerville Old Face" w:hAnsi="Baskerville Old Face"/>
          <w:b/>
          <w:bCs/>
        </w:rPr>
      </w:pPr>
      <w:r w:rsidRPr="00220E13">
        <w:rPr>
          <w:rFonts w:ascii="Baskerville Old Face" w:hAnsi="Baskerville Old Face"/>
          <w:b/>
          <w:bCs/>
          <w:highlight w:val="yellow"/>
        </w:rPr>
        <w:t>SLIDE 4</w:t>
      </w:r>
    </w:p>
    <w:p w14:paraId="0D1EAD95" w14:textId="0D31FE94" w:rsidR="00B36885" w:rsidRDefault="007339B1" w:rsidP="002C2A4D">
      <w:pPr>
        <w:pStyle w:val="NoSpacing"/>
        <w:spacing w:line="480" w:lineRule="auto"/>
        <w:rPr>
          <w:rFonts w:ascii="Baskerville Old Face" w:hAnsi="Baskerville Old Face"/>
        </w:rPr>
      </w:pPr>
      <w:r>
        <w:rPr>
          <w:rFonts w:ascii="Baskerville Old Face" w:hAnsi="Baskerville Old Face"/>
        </w:rPr>
        <w:tab/>
        <w:t xml:space="preserve">Well, I don’t know what gives.  But in making my same request </w:t>
      </w:r>
      <w:proofErr w:type="gramStart"/>
      <w:r>
        <w:rPr>
          <w:rFonts w:ascii="Baskerville Old Face" w:hAnsi="Baskerville Old Face"/>
        </w:rPr>
        <w:t>over and over again</w:t>
      </w:r>
      <w:proofErr w:type="gramEnd"/>
      <w:r>
        <w:rPr>
          <w:rFonts w:ascii="Baskerville Old Face" w:hAnsi="Baskerville Old Face"/>
        </w:rPr>
        <w:t xml:space="preserve"> is easy to allow </w:t>
      </w:r>
      <w:r w:rsidR="00B36885">
        <w:rPr>
          <w:rFonts w:ascii="Baskerville Old Face" w:hAnsi="Baskerville Old Face"/>
        </w:rPr>
        <w:t>cynicism</w:t>
      </w:r>
      <w:r>
        <w:rPr>
          <w:rFonts w:ascii="Baskerville Old Face" w:hAnsi="Baskerville Old Face"/>
        </w:rPr>
        <w:t xml:space="preserve"> to start to color my steadfast faith.  Asking God to heal my wife was much easier when we first found out about her pregnancy.  </w:t>
      </w:r>
      <w:r w:rsidR="00B36885">
        <w:rPr>
          <w:rFonts w:ascii="Baskerville Old Face" w:hAnsi="Baskerville Old Face"/>
        </w:rPr>
        <w:t>Now, the request comes a little half-heartedly.  It seems like God has made up his mind.  It seems he has denied my request</w:t>
      </w:r>
      <w:proofErr w:type="gramStart"/>
      <w:r w:rsidR="00B36885">
        <w:rPr>
          <w:rFonts w:ascii="Baskerville Old Face" w:hAnsi="Baskerville Old Face"/>
        </w:rPr>
        <w:t>….What</w:t>
      </w:r>
      <w:proofErr w:type="gramEnd"/>
      <w:r w:rsidR="00B36885">
        <w:rPr>
          <w:rFonts w:ascii="Baskerville Old Face" w:hAnsi="Baskerville Old Face"/>
        </w:rPr>
        <w:t xml:space="preserve"> gives? Maybe prayer is not all that I thought it was. And </w:t>
      </w:r>
      <w:r w:rsidR="0018373E">
        <w:rPr>
          <w:rFonts w:ascii="Baskerville Old Face" w:hAnsi="Baskerville Old Face"/>
        </w:rPr>
        <w:t>as I</w:t>
      </w:r>
      <w:r w:rsidR="00B36885">
        <w:rPr>
          <w:rFonts w:ascii="Baskerville Old Face" w:hAnsi="Baskerville Old Face"/>
        </w:rPr>
        <w:t xml:space="preserve"> walk down that cynical road, I begin to question God’s goodness acting on my behalf.  In that questioning, I take a step away from God.</w:t>
      </w:r>
    </w:p>
    <w:p w14:paraId="7E39C228" w14:textId="0D55A7CC" w:rsidR="00220E13" w:rsidRPr="00220E13" w:rsidRDefault="00220E13" w:rsidP="002C2A4D">
      <w:pPr>
        <w:pStyle w:val="NoSpacing"/>
        <w:spacing w:line="480" w:lineRule="auto"/>
        <w:rPr>
          <w:rFonts w:ascii="Baskerville Old Face" w:hAnsi="Baskerville Old Face"/>
          <w:b/>
          <w:bCs/>
        </w:rPr>
      </w:pPr>
      <w:r w:rsidRPr="00220E13">
        <w:rPr>
          <w:rFonts w:ascii="Baskerville Old Face" w:hAnsi="Baskerville Old Face"/>
          <w:b/>
          <w:bCs/>
          <w:highlight w:val="yellow"/>
        </w:rPr>
        <w:t>SLIDE 5</w:t>
      </w:r>
    </w:p>
    <w:p w14:paraId="1B53B2C6" w14:textId="09188427" w:rsidR="005B6AA5" w:rsidRDefault="00B36885" w:rsidP="002C2A4D">
      <w:pPr>
        <w:pStyle w:val="NoSpacing"/>
        <w:spacing w:line="480" w:lineRule="auto"/>
        <w:rPr>
          <w:rFonts w:ascii="Baskerville Old Face" w:hAnsi="Baskerville Old Face"/>
        </w:rPr>
      </w:pPr>
      <w:r>
        <w:rPr>
          <w:rFonts w:ascii="Baskerville Old Face" w:hAnsi="Baskerville Old Face"/>
        </w:rPr>
        <w:tab/>
        <w:t>Paul E. Miller writes, “To be cynical is to be distant.” “(Cynicism) protects you from crushing disappointment, but it paralyzes you from doing anything.</w:t>
      </w:r>
      <w:r w:rsidR="00BA512A">
        <w:rPr>
          <w:rFonts w:ascii="Baskerville Old Face" w:hAnsi="Baskerville Old Face"/>
        </w:rPr>
        <w:t xml:space="preserve">  Cynicism kills hope…prayer feels pointless.</w:t>
      </w:r>
      <w:r>
        <w:rPr>
          <w:rFonts w:ascii="Baskerville Old Face" w:hAnsi="Baskerville Old Face"/>
        </w:rPr>
        <w:t>”</w:t>
      </w:r>
      <w:r w:rsidR="00BA512A">
        <w:rPr>
          <w:rFonts w:ascii="Baskerville Old Face" w:hAnsi="Baskerville Old Face"/>
        </w:rPr>
        <w:t xml:space="preserve">  I think we have all been there.  I know I have certainly prayed prayers out of a sense of duty and not with a heart full of faith.  I have gone through the motions before.</w:t>
      </w:r>
      <w:r w:rsidR="0018373E">
        <w:rPr>
          <w:rFonts w:ascii="Baskerville Old Face" w:hAnsi="Baskerville Old Face"/>
        </w:rPr>
        <w:t xml:space="preserve"> But if we take a </w:t>
      </w:r>
      <w:r w:rsidR="00220E13">
        <w:rPr>
          <w:rFonts w:ascii="Baskerville Old Face" w:hAnsi="Baskerville Old Face"/>
        </w:rPr>
        <w:t>moment,</w:t>
      </w:r>
      <w:r w:rsidR="0018373E">
        <w:rPr>
          <w:rFonts w:ascii="Baskerville Old Face" w:hAnsi="Baskerville Old Face"/>
        </w:rPr>
        <w:t xml:space="preserve"> we can recognize</w:t>
      </w:r>
      <w:r w:rsidR="00BA512A">
        <w:rPr>
          <w:rFonts w:ascii="Baskerville Old Face" w:hAnsi="Baskerville Old Face"/>
        </w:rPr>
        <w:t xml:space="preserve"> </w:t>
      </w:r>
      <w:r w:rsidR="0018373E">
        <w:rPr>
          <w:rFonts w:ascii="Baskerville Old Face" w:hAnsi="Baskerville Old Face"/>
        </w:rPr>
        <w:t>t</w:t>
      </w:r>
      <w:r w:rsidR="00BA512A">
        <w:rPr>
          <w:rFonts w:ascii="Baskerville Old Face" w:hAnsi="Baskerville Old Face"/>
        </w:rPr>
        <w:t>here is a particular wonder</w:t>
      </w:r>
      <w:r w:rsidR="00D30FC5">
        <w:rPr>
          <w:rFonts w:ascii="Baskerville Old Face" w:hAnsi="Baskerville Old Face"/>
        </w:rPr>
        <w:t xml:space="preserve"> </w:t>
      </w:r>
      <w:r w:rsidR="00D30FC5" w:rsidRPr="00D30FC5">
        <w:rPr>
          <w:rFonts w:ascii="Baskerville Old Face" w:hAnsi="Baskerville Old Face"/>
          <w:b/>
          <w:bCs/>
          <w:highlight w:val="yellow"/>
        </w:rPr>
        <w:t>SLIDE 6</w:t>
      </w:r>
      <w:r w:rsidR="00BA512A">
        <w:rPr>
          <w:rFonts w:ascii="Baskerville Old Face" w:hAnsi="Baskerville Old Face"/>
        </w:rPr>
        <w:t xml:space="preserve"> that comes from talking to the </w:t>
      </w:r>
      <w:proofErr w:type="gramStart"/>
      <w:r w:rsidR="00BA512A">
        <w:rPr>
          <w:rFonts w:ascii="Baskerville Old Face" w:hAnsi="Baskerville Old Face"/>
        </w:rPr>
        <w:t>all powerful</w:t>
      </w:r>
      <w:proofErr w:type="gramEnd"/>
      <w:r w:rsidR="00BA512A">
        <w:rPr>
          <w:rFonts w:ascii="Baskerville Old Face" w:hAnsi="Baskerville Old Face"/>
        </w:rPr>
        <w:t xml:space="preserve"> God of the universe. A certain magic if you will.  Do you remember when you </w:t>
      </w:r>
      <w:r w:rsidR="00BA512A">
        <w:rPr>
          <w:rFonts w:ascii="Baskerville Old Face" w:hAnsi="Baskerville Old Face"/>
        </w:rPr>
        <w:lastRenderedPageBreak/>
        <w:t xml:space="preserve">believed in magic? When you could watch a </w:t>
      </w:r>
      <w:proofErr w:type="gramStart"/>
      <w:r w:rsidR="00BA512A">
        <w:rPr>
          <w:rFonts w:ascii="Baskerville Old Face" w:hAnsi="Baskerville Old Face"/>
        </w:rPr>
        <w:t>magician</w:t>
      </w:r>
      <w:proofErr w:type="gramEnd"/>
      <w:r w:rsidR="00BA512A">
        <w:rPr>
          <w:rFonts w:ascii="Baskerville Old Face" w:hAnsi="Baskerville Old Face"/>
        </w:rPr>
        <w:t xml:space="preserve"> work and not think about the routine or trying to uncover the secrets of </w:t>
      </w:r>
      <w:r w:rsidR="005B6AA5">
        <w:rPr>
          <w:rFonts w:ascii="Baskerville Old Face" w:hAnsi="Baskerville Old Face"/>
        </w:rPr>
        <w:t>how</w:t>
      </w:r>
      <w:r w:rsidR="00BA512A">
        <w:rPr>
          <w:rFonts w:ascii="Baskerville Old Face" w:hAnsi="Baskerville Old Face"/>
        </w:rPr>
        <w:t xml:space="preserve"> they did something.  A</w:t>
      </w:r>
      <w:r w:rsidR="005B6AA5">
        <w:rPr>
          <w:rFonts w:ascii="Baskerville Old Face" w:hAnsi="Baskerville Old Face"/>
        </w:rPr>
        <w:t xml:space="preserve"> child focuses on </w:t>
      </w:r>
      <w:proofErr w:type="gramStart"/>
      <w:r w:rsidR="005B6AA5">
        <w:rPr>
          <w:rFonts w:ascii="Baskerville Old Face" w:hAnsi="Baskerville Old Face"/>
        </w:rPr>
        <w:t>the magic</w:t>
      </w:r>
      <w:proofErr w:type="gramEnd"/>
      <w:r w:rsidR="005B6AA5">
        <w:rPr>
          <w:rFonts w:ascii="Baskerville Old Face" w:hAnsi="Baskerville Old Face"/>
        </w:rPr>
        <w:t>, a cynic focuses on the trick.  Now I realize a miracle from the hand of God is a far cry from a magician’s skill, but when it comes to my prayers, am I focused on awe and wonder, the magic?  Or am I focused on trying to figure out how this all works, trying to uncover the trick behind it all?</w:t>
      </w:r>
      <w:r w:rsidR="003E465C">
        <w:rPr>
          <w:rFonts w:ascii="Baskerville Old Face" w:hAnsi="Baskerville Old Face"/>
        </w:rPr>
        <w:t xml:space="preserve"> Trying to get all my questions answered.</w:t>
      </w:r>
      <w:r w:rsidR="005B6AA5">
        <w:rPr>
          <w:rFonts w:ascii="Baskerville Old Face" w:hAnsi="Baskerville Old Face"/>
        </w:rPr>
        <w:t xml:space="preserve"> And in this </w:t>
      </w:r>
      <w:r w:rsidR="003E465C">
        <w:rPr>
          <w:rFonts w:ascii="Baskerville Old Face" w:hAnsi="Baskerville Old Face"/>
        </w:rPr>
        <w:t>scrutiny,</w:t>
      </w:r>
      <w:r w:rsidR="005B6AA5">
        <w:rPr>
          <w:rFonts w:ascii="Baskerville Old Face" w:hAnsi="Baskerville Old Face"/>
        </w:rPr>
        <w:t xml:space="preserve"> I miss the delight, the joy that is prayer.</w:t>
      </w:r>
    </w:p>
    <w:p w14:paraId="09F1CB62" w14:textId="77777777" w:rsidR="005B6AA5" w:rsidRDefault="005B6AA5" w:rsidP="002C2A4D">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what do we do with this creeping cynicism?  How can we recover a child-like spirit once we have become an adult who knows too much and doesn’t believe in magic anymore?</w:t>
      </w:r>
    </w:p>
    <w:p w14:paraId="03C5D27A" w14:textId="77777777" w:rsidR="00D30FC5" w:rsidRDefault="005B6AA5" w:rsidP="002C2A4D">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Take a look</w:t>
      </w:r>
      <w:proofErr w:type="gramEnd"/>
      <w:r>
        <w:rPr>
          <w:rFonts w:ascii="Baskerville Old Face" w:hAnsi="Baskerville Old Face"/>
        </w:rPr>
        <w:t xml:space="preserve"> at one of the best loved sections of the Bible, Psalm 23. </w:t>
      </w:r>
    </w:p>
    <w:p w14:paraId="2B606CF5" w14:textId="77777777" w:rsidR="00D30FC5" w:rsidRDefault="00D30FC5" w:rsidP="002C2A4D">
      <w:pPr>
        <w:pStyle w:val="NoSpacing"/>
        <w:spacing w:line="480" w:lineRule="auto"/>
        <w:rPr>
          <w:rFonts w:ascii="Baskerville Old Face" w:hAnsi="Baskerville Old Face"/>
          <w:b/>
          <w:bCs/>
        </w:rPr>
      </w:pPr>
      <w:r w:rsidRPr="00D30FC5">
        <w:rPr>
          <w:rFonts w:ascii="Baskerville Old Face" w:hAnsi="Baskerville Old Face"/>
          <w:b/>
          <w:bCs/>
          <w:highlight w:val="yellow"/>
        </w:rPr>
        <w:t>SLIDE 7</w:t>
      </w:r>
    </w:p>
    <w:p w14:paraId="5448F38E" w14:textId="77777777" w:rsidR="007D7323" w:rsidRDefault="005B6AA5" w:rsidP="007D7323">
      <w:pPr>
        <w:pStyle w:val="NoSpacing"/>
        <w:spacing w:line="480" w:lineRule="auto"/>
        <w:rPr>
          <w:rFonts w:ascii="Baskerville Old Face" w:hAnsi="Baskerville Old Face"/>
        </w:rPr>
      </w:pPr>
      <w:r>
        <w:rPr>
          <w:rFonts w:ascii="Baskerville Old Face" w:hAnsi="Baskerville Old Face"/>
        </w:rPr>
        <w:t xml:space="preserve"> </w:t>
      </w:r>
      <w:r w:rsidR="00DF647E">
        <w:rPr>
          <w:rFonts w:ascii="Baskerville Old Face" w:hAnsi="Baskerville Old Face"/>
        </w:rPr>
        <w:t xml:space="preserve">It begins with the famous words, “The Lord is my shepherd.”  If the Lord is my shepherd, what does that make me?  A sheep! </w:t>
      </w:r>
    </w:p>
    <w:p w14:paraId="5F3916B2" w14:textId="5A76D66F" w:rsidR="007D7323" w:rsidRPr="007D7323" w:rsidRDefault="007D7323" w:rsidP="007D7323">
      <w:pPr>
        <w:pStyle w:val="NoSpacing"/>
        <w:spacing w:line="480" w:lineRule="auto"/>
        <w:rPr>
          <w:rFonts w:ascii="Baskerville Old Face" w:hAnsi="Baskerville Old Face"/>
          <w:b/>
          <w:bCs/>
        </w:rPr>
      </w:pPr>
      <w:r w:rsidRPr="007D7323">
        <w:rPr>
          <w:rFonts w:ascii="Baskerville Old Face" w:hAnsi="Baskerville Old Face"/>
          <w:b/>
          <w:bCs/>
          <w:highlight w:val="yellow"/>
        </w:rPr>
        <w:t>SLIDE 8</w:t>
      </w:r>
    </w:p>
    <w:p w14:paraId="7CD2B582" w14:textId="0DB476AA" w:rsidR="007D7323" w:rsidRDefault="00DF647E" w:rsidP="007D7323">
      <w:pPr>
        <w:pStyle w:val="NoSpacing"/>
        <w:spacing w:line="480" w:lineRule="auto"/>
        <w:rPr>
          <w:rFonts w:ascii="Baskerville Old Face" w:hAnsi="Baskerville Old Face"/>
        </w:rPr>
      </w:pPr>
      <w:r>
        <w:rPr>
          <w:rFonts w:ascii="Baskerville Old Face" w:hAnsi="Baskerville Old Face"/>
        </w:rPr>
        <w:t>What is a sheep capable of?  Nothing!  They can eat from the meadow they are in but if food runs out, they do not know enough to go on into the next area.  They do not understand the notion of gravity o</w:t>
      </w:r>
      <w:r w:rsidR="003E465C">
        <w:rPr>
          <w:rFonts w:ascii="Baskerville Old Face" w:hAnsi="Baskerville Old Face"/>
        </w:rPr>
        <w:t>r of</w:t>
      </w:r>
      <w:r>
        <w:rPr>
          <w:rFonts w:ascii="Baskerville Old Face" w:hAnsi="Baskerville Old Face"/>
        </w:rPr>
        <w:t xml:space="preserve"> pits or</w:t>
      </w:r>
      <w:r w:rsidR="003E465C">
        <w:rPr>
          <w:rFonts w:ascii="Baskerville Old Face" w:hAnsi="Baskerville Old Face"/>
        </w:rPr>
        <w:t xml:space="preserve"> of</w:t>
      </w:r>
      <w:r>
        <w:rPr>
          <w:rFonts w:ascii="Baskerville Old Face" w:hAnsi="Baskerville Old Face"/>
        </w:rPr>
        <w:t xml:space="preserve"> falling, so they end up trapped in places they cannot get out of.  They have no means of protecting themselves from any sort of predator.  They can’t run fast, they can’t jump </w:t>
      </w:r>
      <w:proofErr w:type="gramStart"/>
      <w:r>
        <w:rPr>
          <w:rFonts w:ascii="Baskerville Old Face" w:hAnsi="Baskerville Old Face"/>
        </w:rPr>
        <w:t>high</w:t>
      </w:r>
      <w:proofErr w:type="gramEnd"/>
      <w:r>
        <w:rPr>
          <w:rFonts w:ascii="Baskerville Old Face" w:hAnsi="Baskerville Old Face"/>
        </w:rPr>
        <w:t xml:space="preserve"> and they can’t find their way out of an empty </w:t>
      </w:r>
      <w:r w:rsidR="003E465C">
        <w:rPr>
          <w:rFonts w:ascii="Baskerville Old Face" w:hAnsi="Baskerville Old Face"/>
        </w:rPr>
        <w:t>bucket</w:t>
      </w:r>
      <w:r>
        <w:rPr>
          <w:rFonts w:ascii="Baskerville Old Face" w:hAnsi="Baskerville Old Face"/>
        </w:rPr>
        <w:t xml:space="preserve">! </w:t>
      </w:r>
    </w:p>
    <w:p w14:paraId="5E565A8F" w14:textId="21829496" w:rsidR="007D7323" w:rsidRPr="00D30FC5" w:rsidRDefault="007D7323" w:rsidP="007D7323">
      <w:pPr>
        <w:pStyle w:val="NoSpacing"/>
        <w:spacing w:line="480" w:lineRule="auto"/>
        <w:rPr>
          <w:rFonts w:ascii="Baskerville Old Face" w:hAnsi="Baskerville Old Face"/>
          <w:b/>
          <w:bCs/>
        </w:rPr>
      </w:pPr>
      <w:r w:rsidRPr="007D7323">
        <w:rPr>
          <w:rFonts w:ascii="Baskerville Old Face" w:hAnsi="Baskerville Old Face"/>
          <w:b/>
          <w:bCs/>
          <w:highlight w:val="yellow"/>
        </w:rPr>
        <w:t>SLIDE</w:t>
      </w:r>
      <w:r>
        <w:rPr>
          <w:rFonts w:ascii="Baskerville Old Face" w:hAnsi="Baskerville Old Face"/>
          <w:b/>
          <w:bCs/>
          <w:highlight w:val="yellow"/>
        </w:rPr>
        <w:t xml:space="preserve"> 9</w:t>
      </w:r>
    </w:p>
    <w:p w14:paraId="001A1B2E" w14:textId="31DD0840" w:rsidR="00DF647E" w:rsidRDefault="00DF647E" w:rsidP="002C2A4D">
      <w:pPr>
        <w:pStyle w:val="NoSpacing"/>
        <w:spacing w:line="480" w:lineRule="auto"/>
        <w:rPr>
          <w:rFonts w:ascii="Baskerville Old Face" w:hAnsi="Baskerville Old Face"/>
        </w:rPr>
      </w:pPr>
      <w:r>
        <w:rPr>
          <w:rFonts w:ascii="Baskerville Old Face" w:hAnsi="Baskerville Old Face"/>
        </w:rPr>
        <w:t>And this is the creature we are compared to in the bible…</w:t>
      </w:r>
    </w:p>
    <w:p w14:paraId="6E654378" w14:textId="5597A36B" w:rsidR="007D7323" w:rsidRPr="007D7323" w:rsidRDefault="00DF647E" w:rsidP="002C2A4D">
      <w:pPr>
        <w:pStyle w:val="NoSpacing"/>
        <w:spacing w:line="480" w:lineRule="auto"/>
        <w:rPr>
          <w:rFonts w:ascii="Baskerville Old Face" w:hAnsi="Baskerville Old Face"/>
          <w:b/>
          <w:bCs/>
        </w:rPr>
      </w:pPr>
      <w:r>
        <w:rPr>
          <w:rFonts w:ascii="Baskerville Old Face" w:hAnsi="Baskerville Old Face"/>
        </w:rPr>
        <w:tab/>
        <w:t xml:space="preserve">But here is the strength of the sheep…it doesn’t know better.  It </w:t>
      </w:r>
      <w:proofErr w:type="gramStart"/>
      <w:r>
        <w:rPr>
          <w:rFonts w:ascii="Baskerville Old Face" w:hAnsi="Baskerville Old Face"/>
        </w:rPr>
        <w:t>is not paying</w:t>
      </w:r>
      <w:proofErr w:type="gramEnd"/>
      <w:r>
        <w:rPr>
          <w:rFonts w:ascii="Baskerville Old Face" w:hAnsi="Baskerville Old Face"/>
        </w:rPr>
        <w:t xml:space="preserve"> attention to the pitfall and the dangers and the wild </w:t>
      </w:r>
      <w:r w:rsidR="00AC548C">
        <w:rPr>
          <w:rFonts w:ascii="Baskerville Old Face" w:hAnsi="Baskerville Old Face"/>
        </w:rPr>
        <w:t>animals</w:t>
      </w:r>
      <w:r>
        <w:rPr>
          <w:rFonts w:ascii="Baskerville Old Face" w:hAnsi="Baskerville Old Face"/>
        </w:rPr>
        <w:t xml:space="preserve"> that </w:t>
      </w:r>
      <w:r w:rsidR="00E2730D">
        <w:rPr>
          <w:rFonts w:ascii="Baskerville Old Face" w:hAnsi="Baskerville Old Face"/>
        </w:rPr>
        <w:t>surround it</w:t>
      </w:r>
      <w:r>
        <w:rPr>
          <w:rFonts w:ascii="Baskerville Old Face" w:hAnsi="Baskerville Old Face"/>
        </w:rPr>
        <w:t>.  The sheep pays attention to the shepherd.  Jesus affirms this wonderful comparison when he says</w:t>
      </w:r>
      <w:r w:rsidR="00E2730D">
        <w:rPr>
          <w:rFonts w:ascii="Baskerville Old Face" w:hAnsi="Baskerville Old Face"/>
        </w:rPr>
        <w:t xml:space="preserve"> in John 10, </w:t>
      </w:r>
      <w:r w:rsidR="007D7323" w:rsidRPr="007D7323">
        <w:rPr>
          <w:rFonts w:ascii="Baskerville Old Face" w:hAnsi="Baskerville Old Face"/>
          <w:b/>
          <w:bCs/>
          <w:highlight w:val="yellow"/>
        </w:rPr>
        <w:t>SLIDE 10</w:t>
      </w:r>
    </w:p>
    <w:p w14:paraId="5E147FE0" w14:textId="77777777" w:rsidR="006807FA" w:rsidRDefault="00E2730D" w:rsidP="002C2A4D">
      <w:pPr>
        <w:pStyle w:val="NoSpacing"/>
        <w:spacing w:line="480" w:lineRule="auto"/>
        <w:rPr>
          <w:rFonts w:ascii="Baskerville Old Face" w:hAnsi="Baskerville Old Face"/>
        </w:rPr>
      </w:pPr>
      <w:r>
        <w:rPr>
          <w:rFonts w:ascii="Baskerville Old Face" w:hAnsi="Baskerville Old Face"/>
        </w:rPr>
        <w:lastRenderedPageBreak/>
        <w:t>“I am the good shepherd.  I know my sheep and my sheep know me.” Later in that same chapter he says, “My sheep listen to my voice. I know them and they follow me.” The sheep are focused on the shepherd.  The sheep know the shepherd and notice what the means…because they know the shepherd, they then follow the shepherd.  Despite the circumstances of their surroundings.  Despite the thinning grass, despite the prowling wolves, despite the rocky crags, despite a diagnosis of diabetes, the sheep follow the shepherd.  Jesus goes on in verse 28,</w:t>
      </w:r>
    </w:p>
    <w:p w14:paraId="23159E78" w14:textId="6F9EC943" w:rsidR="006807FA" w:rsidRPr="006807FA" w:rsidRDefault="006807FA" w:rsidP="002C2A4D">
      <w:pPr>
        <w:pStyle w:val="NoSpacing"/>
        <w:spacing w:line="480" w:lineRule="auto"/>
        <w:rPr>
          <w:rFonts w:ascii="Baskerville Old Face" w:hAnsi="Baskerville Old Face"/>
          <w:b/>
          <w:bCs/>
        </w:rPr>
      </w:pPr>
      <w:r w:rsidRPr="006807FA">
        <w:rPr>
          <w:rFonts w:ascii="Baskerville Old Face" w:hAnsi="Baskerville Old Face"/>
          <w:b/>
          <w:bCs/>
          <w:highlight w:val="yellow"/>
        </w:rPr>
        <w:t>SLIDE 11</w:t>
      </w:r>
    </w:p>
    <w:p w14:paraId="6B8C8812" w14:textId="537AA4EB" w:rsidR="00E2730D" w:rsidRDefault="00E2730D" w:rsidP="002C2A4D">
      <w:pPr>
        <w:pStyle w:val="NoSpacing"/>
        <w:spacing w:line="480" w:lineRule="auto"/>
        <w:rPr>
          <w:rFonts w:ascii="Baskerville Old Face" w:hAnsi="Baskerville Old Face"/>
        </w:rPr>
      </w:pPr>
      <w:r>
        <w:rPr>
          <w:rFonts w:ascii="Baskerville Old Face" w:hAnsi="Baskerville Old Face"/>
        </w:rPr>
        <w:t xml:space="preserve"> “I will give my sheep eternal life.  They will never die, and no one will snatch them from my hand.” What better words could a helpless sheep ever hope to hear? The shepherd gives eternal life, all we </w:t>
      </w:r>
      <w:proofErr w:type="gramStart"/>
      <w:r>
        <w:rPr>
          <w:rFonts w:ascii="Baskerville Old Face" w:hAnsi="Baskerville Old Face"/>
        </w:rPr>
        <w:t>have to</w:t>
      </w:r>
      <w:proofErr w:type="gramEnd"/>
      <w:r>
        <w:rPr>
          <w:rFonts w:ascii="Baskerville Old Face" w:hAnsi="Baskerville Old Face"/>
        </w:rPr>
        <w:t xml:space="preserve"> do is stick with the shepherd</w:t>
      </w:r>
      <w:r w:rsidR="003E465C">
        <w:rPr>
          <w:rFonts w:ascii="Baskerville Old Face" w:hAnsi="Baskerville Old Face"/>
        </w:rPr>
        <w:t xml:space="preserve">; nothing and no one will snatch us from his hand. </w:t>
      </w:r>
    </w:p>
    <w:p w14:paraId="1A9B5AE3" w14:textId="77777777" w:rsidR="006807FA" w:rsidRDefault="00E2730D" w:rsidP="002C2A4D">
      <w:pPr>
        <w:pStyle w:val="NoSpacing"/>
        <w:spacing w:line="480" w:lineRule="auto"/>
        <w:rPr>
          <w:rFonts w:ascii="Baskerville Old Face" w:hAnsi="Baskerville Old Face"/>
        </w:rPr>
      </w:pPr>
      <w:r>
        <w:rPr>
          <w:rFonts w:ascii="Baskerville Old Face" w:hAnsi="Baskerville Old Face"/>
        </w:rPr>
        <w:tab/>
        <w:t xml:space="preserve">The </w:t>
      </w:r>
      <w:r w:rsidR="003E465C">
        <w:rPr>
          <w:rFonts w:ascii="Baskerville Old Face" w:hAnsi="Baskerville Old Face"/>
        </w:rPr>
        <w:t>strength</w:t>
      </w:r>
      <w:r>
        <w:rPr>
          <w:rFonts w:ascii="Baskerville Old Face" w:hAnsi="Baskerville Old Face"/>
        </w:rPr>
        <w:t xml:space="preserve"> of the sheep is that </w:t>
      </w:r>
      <w:r w:rsidR="006807FA">
        <w:rPr>
          <w:rFonts w:ascii="Baskerville Old Face" w:hAnsi="Baskerville Old Face"/>
        </w:rPr>
        <w:t>it</w:t>
      </w:r>
      <w:r>
        <w:rPr>
          <w:rFonts w:ascii="Baskerville Old Face" w:hAnsi="Baskerville Old Face"/>
        </w:rPr>
        <w:t xml:space="preserve"> </w:t>
      </w:r>
      <w:proofErr w:type="spellStart"/>
      <w:r>
        <w:rPr>
          <w:rFonts w:ascii="Baskerville Old Face" w:hAnsi="Baskerville Old Face"/>
        </w:rPr>
        <w:t>dosen</w:t>
      </w:r>
      <w:r w:rsidR="003E465C">
        <w:rPr>
          <w:rFonts w:ascii="Baskerville Old Face" w:hAnsi="Baskerville Old Face"/>
        </w:rPr>
        <w:t>’</w:t>
      </w:r>
      <w:r>
        <w:rPr>
          <w:rFonts w:ascii="Baskerville Old Face" w:hAnsi="Baskerville Old Face"/>
        </w:rPr>
        <w:t>t</w:t>
      </w:r>
      <w:proofErr w:type="spellEnd"/>
      <w:r>
        <w:rPr>
          <w:rFonts w:ascii="Baskerville Old Face" w:hAnsi="Baskerville Old Face"/>
        </w:rPr>
        <w:t xml:space="preserve"> know any better.  It focuses on the shepherd.  </w:t>
      </w:r>
      <w:proofErr w:type="gramStart"/>
      <w:r>
        <w:rPr>
          <w:rFonts w:ascii="Baskerville Old Face" w:hAnsi="Baskerville Old Face"/>
        </w:rPr>
        <w:t>So</w:t>
      </w:r>
      <w:proofErr w:type="gramEnd"/>
      <w:r>
        <w:rPr>
          <w:rFonts w:ascii="Baskerville Old Face" w:hAnsi="Baskerville Old Face"/>
        </w:rPr>
        <w:t xml:space="preserve"> as I pray for some thing impossible, like for my wife’s diabetes to be taken away, I hear the voice of the cynic in my head that says, “You know, this is a medical condition.  It is not just going to go away.  That is not how these things work.  Just listen to the doctors who have studied all this.  Take the medication they provide and stop with this nonsensical magical thinking.”  </w:t>
      </w:r>
    </w:p>
    <w:p w14:paraId="0D148506" w14:textId="673FEE06" w:rsidR="006807FA" w:rsidRDefault="006807FA" w:rsidP="002C2A4D">
      <w:pPr>
        <w:pStyle w:val="NoSpacing"/>
        <w:spacing w:line="480" w:lineRule="auto"/>
        <w:rPr>
          <w:rFonts w:ascii="Baskerville Old Face" w:hAnsi="Baskerville Old Face"/>
          <w:b/>
          <w:bCs/>
        </w:rPr>
      </w:pPr>
      <w:r w:rsidRPr="006807FA">
        <w:rPr>
          <w:rFonts w:ascii="Baskerville Old Face" w:hAnsi="Baskerville Old Face"/>
          <w:b/>
          <w:bCs/>
          <w:highlight w:val="yellow"/>
        </w:rPr>
        <w:t>SLIDE 12</w:t>
      </w:r>
    </w:p>
    <w:p w14:paraId="36325576" w14:textId="12281E74" w:rsidR="006807FA" w:rsidRPr="006807FA" w:rsidRDefault="00E2730D" w:rsidP="002C2A4D">
      <w:pPr>
        <w:pStyle w:val="NoSpacing"/>
        <w:spacing w:line="480" w:lineRule="auto"/>
        <w:rPr>
          <w:rFonts w:ascii="Baskerville Old Face" w:hAnsi="Baskerville Old Face"/>
          <w:b/>
          <w:bCs/>
        </w:rPr>
      </w:pPr>
      <w:r>
        <w:rPr>
          <w:rFonts w:ascii="Baskerville Old Face" w:hAnsi="Baskerville Old Face"/>
        </w:rPr>
        <w:t>The Cynic knows better</w:t>
      </w:r>
      <w:r w:rsidR="005544A2">
        <w:rPr>
          <w:rFonts w:ascii="Baskerville Old Face" w:hAnsi="Baskerville Old Face"/>
        </w:rPr>
        <w:t xml:space="preserve">.  He claims to know how these things work. He proclaims his trust in medical science alone.  And “alone” is the key word there.  The world of medicine has exploded in </w:t>
      </w:r>
      <w:proofErr w:type="gramStart"/>
      <w:r w:rsidR="005544A2">
        <w:rPr>
          <w:rFonts w:ascii="Baskerville Old Face" w:hAnsi="Baskerville Old Face"/>
        </w:rPr>
        <w:t>it’s</w:t>
      </w:r>
      <w:proofErr w:type="gramEnd"/>
      <w:r w:rsidR="005544A2">
        <w:rPr>
          <w:rFonts w:ascii="Baskerville Old Face" w:hAnsi="Baskerville Old Face"/>
        </w:rPr>
        <w:t xml:space="preserve"> scope and grandeur and it will continue to do so.  Praise God, we can put an end to certain conditions and curb the effects of others.  Praise God for his provision of such blessings.  A sheep will take advantage of such blessings, but knows true life, eternal life is not found in the doct</w:t>
      </w:r>
      <w:r w:rsidR="003E465C">
        <w:rPr>
          <w:rFonts w:ascii="Baskerville Old Face" w:hAnsi="Baskerville Old Face"/>
        </w:rPr>
        <w:t>or’</w:t>
      </w:r>
      <w:r w:rsidR="005544A2">
        <w:rPr>
          <w:rFonts w:ascii="Baskerville Old Face" w:hAnsi="Baskerville Old Face"/>
        </w:rPr>
        <w:t>s orders; it comes from the Shepherd.</w:t>
      </w:r>
      <w:r w:rsidR="006807FA">
        <w:rPr>
          <w:rFonts w:ascii="Baskerville Old Face" w:hAnsi="Baskerville Old Face"/>
        </w:rPr>
        <w:t xml:space="preserve"> </w:t>
      </w:r>
      <w:r w:rsidR="006807FA" w:rsidRPr="006807FA">
        <w:rPr>
          <w:rFonts w:ascii="Baskerville Old Face" w:hAnsi="Baskerville Old Face"/>
          <w:b/>
          <w:bCs/>
          <w:highlight w:val="yellow"/>
        </w:rPr>
        <w:t>SLIDE 13</w:t>
      </w:r>
    </w:p>
    <w:p w14:paraId="170BBA18" w14:textId="26A22A02" w:rsidR="005544A2" w:rsidRDefault="005544A2" w:rsidP="002C2A4D">
      <w:pPr>
        <w:pStyle w:val="NoSpacing"/>
        <w:spacing w:line="480" w:lineRule="auto"/>
        <w:rPr>
          <w:rFonts w:ascii="Baskerville Old Face" w:hAnsi="Baskerville Old Face"/>
        </w:rPr>
      </w:pPr>
      <w:r>
        <w:rPr>
          <w:rFonts w:ascii="Baskerville Old Face" w:hAnsi="Baskerville Old Face"/>
        </w:rPr>
        <w:lastRenderedPageBreak/>
        <w:t xml:space="preserve">  The strength of the sheep is that i</w:t>
      </w:r>
      <w:r w:rsidR="003E465C">
        <w:rPr>
          <w:rFonts w:ascii="Baskerville Old Face" w:hAnsi="Baskerville Old Face"/>
        </w:rPr>
        <w:t>t</w:t>
      </w:r>
      <w:r>
        <w:rPr>
          <w:rFonts w:ascii="Baskerville Old Face" w:hAnsi="Baskerville Old Face"/>
        </w:rPr>
        <w:t xml:space="preserve"> doesn’t know any better.  </w:t>
      </w:r>
      <w:proofErr w:type="gramStart"/>
      <w:r>
        <w:rPr>
          <w:rFonts w:ascii="Baskerville Old Face" w:hAnsi="Baskerville Old Face"/>
        </w:rPr>
        <w:t>The Cynical</w:t>
      </w:r>
      <w:proofErr w:type="gramEnd"/>
      <w:r>
        <w:rPr>
          <w:rFonts w:ascii="Baskerville Old Face" w:hAnsi="Baskerville Old Face"/>
        </w:rPr>
        <w:t xml:space="preserve"> voice can go on about this and that, about statisitacs and probablilities and impossibilities, but the sheep just doesn’t know any better.  With </w:t>
      </w:r>
      <w:proofErr w:type="gramStart"/>
      <w:r>
        <w:rPr>
          <w:rFonts w:ascii="Baskerville Old Face" w:hAnsi="Baskerville Old Face"/>
        </w:rPr>
        <w:t>it’s</w:t>
      </w:r>
      <w:proofErr w:type="gramEnd"/>
      <w:r>
        <w:rPr>
          <w:rFonts w:ascii="Baskerville Old Face" w:hAnsi="Baskerville Old Face"/>
        </w:rPr>
        <w:t xml:space="preserve"> eyes on the shepherd the sheep will make his impossible requests known. </w:t>
      </w:r>
    </w:p>
    <w:p w14:paraId="008D7BDF" w14:textId="77777777" w:rsidR="00A36506" w:rsidRDefault="005544A2" w:rsidP="002C2A4D">
      <w:pPr>
        <w:pStyle w:val="NoSpacing"/>
        <w:spacing w:line="480" w:lineRule="auto"/>
        <w:rPr>
          <w:rFonts w:ascii="Baskerville Old Face" w:hAnsi="Baskerville Old Face"/>
        </w:rPr>
      </w:pPr>
      <w:r>
        <w:rPr>
          <w:rFonts w:ascii="Baskerville Old Face" w:hAnsi="Baskerville Old Face"/>
        </w:rPr>
        <w:tab/>
      </w:r>
      <w:r w:rsidR="00E078FC">
        <w:rPr>
          <w:rFonts w:ascii="Baskerville Old Face" w:hAnsi="Baskerville Old Face"/>
        </w:rPr>
        <w:t xml:space="preserve">The sheep knows it’s need; the cynic on the other hand, doesn’t need anybody.                      </w:t>
      </w:r>
      <w:r>
        <w:rPr>
          <w:rFonts w:ascii="Baskerville Old Face" w:hAnsi="Baskerville Old Face"/>
        </w:rPr>
        <w:t xml:space="preserve">If we go back to Psalm </w:t>
      </w:r>
      <w:proofErr w:type="gramStart"/>
      <w:r>
        <w:rPr>
          <w:rFonts w:ascii="Baskerville Old Face" w:hAnsi="Baskerville Old Face"/>
        </w:rPr>
        <w:t>2</w:t>
      </w:r>
      <w:r w:rsidR="003E465C">
        <w:rPr>
          <w:rFonts w:ascii="Baskerville Old Face" w:hAnsi="Baskerville Old Face"/>
        </w:rPr>
        <w:t>3</w:t>
      </w:r>
      <w:proofErr w:type="gramEnd"/>
      <w:r>
        <w:rPr>
          <w:rFonts w:ascii="Baskerville Old Face" w:hAnsi="Baskerville Old Face"/>
        </w:rPr>
        <w:t xml:space="preserve"> we</w:t>
      </w:r>
      <w:r w:rsidR="00E078FC">
        <w:rPr>
          <w:rFonts w:ascii="Baskerville Old Face" w:hAnsi="Baskerville Old Face"/>
        </w:rPr>
        <w:t xml:space="preserve"> see</w:t>
      </w:r>
      <w:r>
        <w:rPr>
          <w:rFonts w:ascii="Baskerville Old Face" w:hAnsi="Baskerville Old Face"/>
        </w:rPr>
        <w:t xml:space="preserve"> an in depth description of what the Good Shepherd does for the sheep.</w:t>
      </w:r>
    </w:p>
    <w:p w14:paraId="78C66246" w14:textId="07D5FFB2" w:rsidR="00A36506" w:rsidRPr="00A36506" w:rsidRDefault="00A36506" w:rsidP="002C2A4D">
      <w:pPr>
        <w:pStyle w:val="NoSpacing"/>
        <w:spacing w:line="480" w:lineRule="auto"/>
        <w:rPr>
          <w:rFonts w:ascii="Baskerville Old Face" w:hAnsi="Baskerville Old Face"/>
          <w:b/>
          <w:bCs/>
        </w:rPr>
      </w:pPr>
      <w:r w:rsidRPr="00A36506">
        <w:rPr>
          <w:rFonts w:ascii="Baskerville Old Face" w:hAnsi="Baskerville Old Face"/>
          <w:b/>
          <w:bCs/>
          <w:highlight w:val="yellow"/>
        </w:rPr>
        <w:t>SLIDE 14</w:t>
      </w:r>
    </w:p>
    <w:p w14:paraId="4DBE7E6D" w14:textId="23A48CAC" w:rsidR="00E078FC" w:rsidRDefault="00E078FC" w:rsidP="002C2A4D">
      <w:pPr>
        <w:pStyle w:val="NoSpacing"/>
        <w:spacing w:line="480" w:lineRule="auto"/>
        <w:rPr>
          <w:rFonts w:ascii="Baskerville Old Face" w:hAnsi="Baskerville Old Face"/>
        </w:rPr>
      </w:pPr>
      <w:r>
        <w:rPr>
          <w:rFonts w:ascii="Baskerville Old Face" w:hAnsi="Baskerville Old Face"/>
        </w:rPr>
        <w:t xml:space="preserve"> Paul Miller observes what happens if we take away this shepherd.  What is left for the sheep on </w:t>
      </w:r>
      <w:proofErr w:type="gramStart"/>
      <w:r>
        <w:rPr>
          <w:rFonts w:ascii="Baskerville Old Face" w:hAnsi="Baskerville Old Face"/>
        </w:rPr>
        <w:t>it’s</w:t>
      </w:r>
      <w:proofErr w:type="gramEnd"/>
      <w:r>
        <w:rPr>
          <w:rFonts w:ascii="Baskerville Old Face" w:hAnsi="Baskerville Old Face"/>
        </w:rPr>
        <w:t xml:space="preserve"> own?  Look at verse 1, if the Lord were not my shepherd, I would be in want.  I would not lie </w:t>
      </w:r>
      <w:proofErr w:type="gramStart"/>
      <w:r>
        <w:rPr>
          <w:rFonts w:ascii="Baskerville Old Face" w:hAnsi="Baskerville Old Face"/>
        </w:rPr>
        <w:t>down,</w:t>
      </w:r>
      <w:proofErr w:type="gramEnd"/>
      <w:r>
        <w:rPr>
          <w:rFonts w:ascii="Baskerville Old Face" w:hAnsi="Baskerville Old Face"/>
        </w:rPr>
        <w:t xml:space="preserve"> I would not be restored. I would still w</w:t>
      </w:r>
      <w:r w:rsidR="003E465C">
        <w:rPr>
          <w:rFonts w:ascii="Baskerville Old Face" w:hAnsi="Baskerville Old Face"/>
        </w:rPr>
        <w:t>a</w:t>
      </w:r>
      <w:r>
        <w:rPr>
          <w:rFonts w:ascii="Baskerville Old Face" w:hAnsi="Baskerville Old Face"/>
        </w:rPr>
        <w:t xml:space="preserve">lk through the valley of the shadow of death, but without the shepherd I would fear evil. I would not be comforted, </w:t>
      </w:r>
      <w:r w:rsidR="00A36506" w:rsidRPr="00A36506">
        <w:rPr>
          <w:rFonts w:ascii="Baskerville Old Face" w:hAnsi="Baskerville Old Face"/>
          <w:b/>
          <w:bCs/>
          <w:highlight w:val="yellow"/>
        </w:rPr>
        <w:t>SLIDE 15</w:t>
      </w:r>
      <w:r w:rsidR="00A36506">
        <w:rPr>
          <w:rFonts w:ascii="Baskerville Old Face" w:hAnsi="Baskerville Old Face"/>
          <w:b/>
          <w:bCs/>
        </w:rPr>
        <w:t xml:space="preserve"> </w:t>
      </w:r>
      <w:r>
        <w:rPr>
          <w:rFonts w:ascii="Baskerville Old Face" w:hAnsi="Baskerville Old Face"/>
        </w:rPr>
        <w:t>I would not have</w:t>
      </w:r>
      <w:r w:rsidR="003E465C">
        <w:rPr>
          <w:rFonts w:ascii="Baskerville Old Face" w:hAnsi="Baskerville Old Face"/>
        </w:rPr>
        <w:t xml:space="preserve"> a</w:t>
      </w:r>
      <w:r>
        <w:rPr>
          <w:rFonts w:ascii="Baskerville Old Face" w:hAnsi="Baskerville Old Face"/>
        </w:rPr>
        <w:t xml:space="preserve"> table </w:t>
      </w:r>
      <w:r w:rsidR="003E465C">
        <w:rPr>
          <w:rFonts w:ascii="Baskerville Old Face" w:hAnsi="Baskerville Old Face"/>
        </w:rPr>
        <w:t>prepared</w:t>
      </w:r>
      <w:r>
        <w:rPr>
          <w:rFonts w:ascii="Baskerville Old Face" w:hAnsi="Baskerville Old Face"/>
        </w:rPr>
        <w:t xml:space="preserve"> for </w:t>
      </w:r>
      <w:proofErr w:type="gramStart"/>
      <w:r>
        <w:rPr>
          <w:rFonts w:ascii="Baskerville Old Face" w:hAnsi="Baskerville Old Face"/>
        </w:rPr>
        <w:t>me, or</w:t>
      </w:r>
      <w:proofErr w:type="gramEnd"/>
      <w:r>
        <w:rPr>
          <w:rFonts w:ascii="Baskerville Old Face" w:hAnsi="Baskerville Old Face"/>
        </w:rPr>
        <w:t xml:space="preserve"> be anointed.  Goodness and love would not follow me…I would just have days of my life.  And where would I dwell if it were not for the good Shepherd?  </w:t>
      </w:r>
    </w:p>
    <w:p w14:paraId="5CDD90A6" w14:textId="77777777" w:rsidR="00370747" w:rsidRDefault="00E078FC" w:rsidP="002C2A4D">
      <w:pPr>
        <w:pStyle w:val="NoSpacing"/>
        <w:spacing w:line="480" w:lineRule="auto"/>
        <w:rPr>
          <w:rFonts w:ascii="Baskerville Old Face" w:hAnsi="Baskerville Old Face"/>
        </w:rPr>
      </w:pPr>
      <w:r>
        <w:rPr>
          <w:rFonts w:ascii="Baskerville Old Face" w:hAnsi="Baskerville Old Face"/>
        </w:rPr>
        <w:tab/>
        <w:t xml:space="preserve">This child-like need </w:t>
      </w:r>
      <w:proofErr w:type="gramStart"/>
      <w:r>
        <w:rPr>
          <w:rFonts w:ascii="Baskerville Old Face" w:hAnsi="Baskerville Old Face"/>
        </w:rPr>
        <w:t>helps</w:t>
      </w:r>
      <w:proofErr w:type="gramEnd"/>
      <w:r>
        <w:rPr>
          <w:rFonts w:ascii="Baskerville Old Face" w:hAnsi="Baskerville Old Face"/>
        </w:rPr>
        <w:t xml:space="preserve"> quell the sardonic tone of the cynic’s voice.  We don’t need to know </w:t>
      </w:r>
      <w:proofErr w:type="gramStart"/>
      <w:r>
        <w:rPr>
          <w:rFonts w:ascii="Baskerville Old Face" w:hAnsi="Baskerville Old Face"/>
        </w:rPr>
        <w:t>better,</w:t>
      </w:r>
      <w:proofErr w:type="gramEnd"/>
      <w:r>
        <w:rPr>
          <w:rFonts w:ascii="Baskerville Old Face" w:hAnsi="Baskerville Old Face"/>
        </w:rPr>
        <w:t xml:space="preserve"> we need to trust better.  Along with this </w:t>
      </w:r>
      <w:proofErr w:type="gramStart"/>
      <w:r>
        <w:rPr>
          <w:rFonts w:ascii="Baskerville Old Face" w:hAnsi="Baskerville Old Face"/>
        </w:rPr>
        <w:t>child like</w:t>
      </w:r>
      <w:proofErr w:type="gramEnd"/>
      <w:r>
        <w:rPr>
          <w:rFonts w:ascii="Baskerville Old Face" w:hAnsi="Baskerville Old Face"/>
        </w:rPr>
        <w:t xml:space="preserve"> spirit comes a sense of gratitude.  Even when my prayer is not answered when I want or how I want, with my eyes on the shepherd, I can live in thankfulness anyway. </w:t>
      </w:r>
      <w:r w:rsidR="00370747">
        <w:rPr>
          <w:rFonts w:ascii="Baskerville Old Face" w:hAnsi="Baskerville Old Face"/>
        </w:rPr>
        <w:t xml:space="preserve">I know him and he knows me.  I’ve learned to hear his voice and follow.  </w:t>
      </w:r>
    </w:p>
    <w:p w14:paraId="0B7FCA4D" w14:textId="77777777" w:rsidR="00E459BF" w:rsidRDefault="00370747" w:rsidP="002C2A4D">
      <w:pPr>
        <w:pStyle w:val="NoSpacing"/>
        <w:spacing w:line="480" w:lineRule="auto"/>
        <w:rPr>
          <w:rFonts w:ascii="Baskerville Old Face" w:hAnsi="Baskerville Old Face"/>
        </w:rPr>
      </w:pPr>
      <w:r>
        <w:rPr>
          <w:rFonts w:ascii="Baskerville Old Face" w:hAnsi="Baskerville Old Face"/>
        </w:rPr>
        <w:tab/>
        <w:t xml:space="preserve">Sheep cannot be cynical…sheep simply do not know enough.  But one of the ways we invite cynicism to come and make </w:t>
      </w:r>
      <w:proofErr w:type="gramStart"/>
      <w:r>
        <w:rPr>
          <w:rFonts w:ascii="Baskerville Old Face" w:hAnsi="Baskerville Old Face"/>
        </w:rPr>
        <w:t>it’s</w:t>
      </w:r>
      <w:proofErr w:type="gramEnd"/>
      <w:r>
        <w:rPr>
          <w:rFonts w:ascii="Baskerville Old Face" w:hAnsi="Baskerville Old Face"/>
        </w:rPr>
        <w:t xml:space="preserve"> home in our hearts is with </w:t>
      </w:r>
      <w:r w:rsidR="003E465C">
        <w:rPr>
          <w:rFonts w:ascii="Baskerville Old Face" w:hAnsi="Baskerville Old Face"/>
        </w:rPr>
        <w:t>our</w:t>
      </w:r>
      <w:r>
        <w:rPr>
          <w:rFonts w:ascii="Baskerville Old Face" w:hAnsi="Baskerville Old Face"/>
        </w:rPr>
        <w:t xml:space="preserve"> attitude toward prayer</w:t>
      </w:r>
      <w:r w:rsidR="003E465C">
        <w:rPr>
          <w:rFonts w:ascii="Baskerville Old Face" w:hAnsi="Baskerville Old Face"/>
        </w:rPr>
        <w:t>.</w:t>
      </w:r>
    </w:p>
    <w:p w14:paraId="23299CAA" w14:textId="4CB8546B" w:rsidR="00E459BF" w:rsidRPr="00E459BF" w:rsidRDefault="00E459BF" w:rsidP="002C2A4D">
      <w:pPr>
        <w:pStyle w:val="NoSpacing"/>
        <w:spacing w:line="480" w:lineRule="auto"/>
        <w:rPr>
          <w:rFonts w:ascii="Baskerville Old Face" w:hAnsi="Baskerville Old Face"/>
          <w:b/>
          <w:bCs/>
        </w:rPr>
      </w:pPr>
      <w:r w:rsidRPr="00E459BF">
        <w:rPr>
          <w:rFonts w:ascii="Baskerville Old Face" w:hAnsi="Baskerville Old Face"/>
          <w:b/>
          <w:bCs/>
          <w:highlight w:val="yellow"/>
        </w:rPr>
        <w:t>SLIDE 16</w:t>
      </w:r>
    </w:p>
    <w:p w14:paraId="4B34F988" w14:textId="4080AAEA" w:rsidR="00370747" w:rsidRDefault="003E465C" w:rsidP="002C2A4D">
      <w:pPr>
        <w:pStyle w:val="NoSpacing"/>
        <w:spacing w:line="480" w:lineRule="auto"/>
        <w:rPr>
          <w:rFonts w:ascii="Baskerville Old Face" w:hAnsi="Baskerville Old Face"/>
        </w:rPr>
      </w:pPr>
      <w:r>
        <w:rPr>
          <w:rFonts w:ascii="Baskerville Old Face" w:hAnsi="Baskerville Old Face"/>
        </w:rPr>
        <w:t xml:space="preserve"> Now, this attitude may not be expressed by us in </w:t>
      </w:r>
      <w:proofErr w:type="gramStart"/>
      <w:r>
        <w:rPr>
          <w:rFonts w:ascii="Baskerville Old Face" w:hAnsi="Baskerville Old Face"/>
        </w:rPr>
        <w:t>words</w:t>
      </w:r>
      <w:proofErr w:type="gramEnd"/>
      <w:r>
        <w:rPr>
          <w:rFonts w:ascii="Baskerville Old Face" w:hAnsi="Baskerville Old Face"/>
        </w:rPr>
        <w:t xml:space="preserve"> but it is a mode of thinking we can easily adopt without our ever needing to consciously </w:t>
      </w:r>
      <w:proofErr w:type="gramStart"/>
      <w:r>
        <w:rPr>
          <w:rFonts w:ascii="Baskerville Old Face" w:hAnsi="Baskerville Old Face"/>
        </w:rPr>
        <w:t>admit to</w:t>
      </w:r>
      <w:proofErr w:type="gramEnd"/>
      <w:r>
        <w:rPr>
          <w:rFonts w:ascii="Baskerville Old Face" w:hAnsi="Baskerville Old Face"/>
        </w:rPr>
        <w:t xml:space="preserve"> it.  It goes like this</w:t>
      </w:r>
      <w:r w:rsidR="00370747">
        <w:rPr>
          <w:rFonts w:ascii="Baskerville Old Face" w:hAnsi="Baskerville Old Face"/>
        </w:rPr>
        <w:t xml:space="preserve">: </w:t>
      </w:r>
      <w:r>
        <w:rPr>
          <w:rFonts w:ascii="Baskerville Old Face" w:hAnsi="Baskerville Old Face"/>
        </w:rPr>
        <w:t>“</w:t>
      </w:r>
      <w:r w:rsidR="00370747">
        <w:rPr>
          <w:rFonts w:ascii="Baskerville Old Face" w:hAnsi="Baskerville Old Face"/>
        </w:rPr>
        <w:t xml:space="preserve">Expect nothing. Then if something good happens, be thankful.” This is the </w:t>
      </w:r>
      <w:proofErr w:type="gramStart"/>
      <w:r w:rsidR="00370747">
        <w:rPr>
          <w:rFonts w:ascii="Baskerville Old Face" w:hAnsi="Baskerville Old Face"/>
        </w:rPr>
        <w:t>cynics</w:t>
      </w:r>
      <w:proofErr w:type="gramEnd"/>
      <w:r w:rsidR="00370747">
        <w:rPr>
          <w:rFonts w:ascii="Baskerville Old Face" w:hAnsi="Baskerville Old Face"/>
        </w:rPr>
        <w:t xml:space="preserve"> mantra, because through this </w:t>
      </w:r>
      <w:r w:rsidR="00370747">
        <w:rPr>
          <w:rFonts w:ascii="Baskerville Old Face" w:hAnsi="Baskerville Old Face"/>
        </w:rPr>
        <w:lastRenderedPageBreak/>
        <w:t xml:space="preserve">philosophy we remove ourselves from the process.  </w:t>
      </w:r>
      <w:r>
        <w:rPr>
          <w:rFonts w:ascii="Baskerville Old Face" w:hAnsi="Baskerville Old Face"/>
        </w:rPr>
        <w:t xml:space="preserve">We become </w:t>
      </w:r>
      <w:proofErr w:type="gramStart"/>
      <w:r>
        <w:rPr>
          <w:rFonts w:ascii="Baskerville Old Face" w:hAnsi="Baskerville Old Face"/>
        </w:rPr>
        <w:t>a bystander</w:t>
      </w:r>
      <w:proofErr w:type="gramEnd"/>
      <w:r>
        <w:rPr>
          <w:rFonts w:ascii="Baskerville Old Face" w:hAnsi="Baskerville Old Face"/>
        </w:rPr>
        <w:t xml:space="preserve">. </w:t>
      </w:r>
      <w:r w:rsidR="00370747">
        <w:rPr>
          <w:rFonts w:ascii="Baskerville Old Face" w:hAnsi="Baskerville Old Face"/>
        </w:rPr>
        <w:t xml:space="preserve">Instead of living life with the shepherd, we choose instead to sit on the sidelines and shout out to the shepherd our own advice, since we know so much.  </w:t>
      </w:r>
    </w:p>
    <w:p w14:paraId="3ED47AF3" w14:textId="673F0BFD" w:rsidR="0071337B" w:rsidRPr="0071337B" w:rsidRDefault="0071337B" w:rsidP="002C2A4D">
      <w:pPr>
        <w:pStyle w:val="NoSpacing"/>
        <w:spacing w:line="480" w:lineRule="auto"/>
        <w:rPr>
          <w:rFonts w:ascii="Baskerville Old Face" w:hAnsi="Baskerville Old Face"/>
          <w:b/>
          <w:bCs/>
        </w:rPr>
      </w:pPr>
      <w:r w:rsidRPr="0071337B">
        <w:rPr>
          <w:rFonts w:ascii="Baskerville Old Face" w:hAnsi="Baskerville Old Face"/>
          <w:b/>
          <w:bCs/>
          <w:highlight w:val="yellow"/>
        </w:rPr>
        <w:t>SLIDE 17</w:t>
      </w:r>
    </w:p>
    <w:p w14:paraId="5E750260" w14:textId="77777777" w:rsidR="000B5C7B" w:rsidRDefault="00370747" w:rsidP="002C2A4D">
      <w:pPr>
        <w:pStyle w:val="NoSpacing"/>
        <w:spacing w:line="480" w:lineRule="auto"/>
        <w:ind w:firstLine="720"/>
        <w:rPr>
          <w:rFonts w:ascii="Baskerville Old Face" w:hAnsi="Baskerville Old Face"/>
        </w:rPr>
      </w:pPr>
      <w:r>
        <w:rPr>
          <w:rFonts w:ascii="Baskerville Old Face" w:hAnsi="Baskerville Old Face"/>
        </w:rPr>
        <w:t>Expect nothing.  This is simply a numbing device that tries to keep us from disappointment.</w:t>
      </w:r>
      <w:r w:rsidR="000B5C7B">
        <w:rPr>
          <w:rFonts w:ascii="Baskerville Old Face" w:hAnsi="Baskerville Old Face"/>
        </w:rPr>
        <w:t xml:space="preserve">  To expect nothing is to remove ourselves from life, to try to insulate ourselves from any sort of pain.  Wasn’t it the man in black from the Princess Bride who </w:t>
      </w:r>
      <w:proofErr w:type="gramStart"/>
      <w:r w:rsidR="000B5C7B">
        <w:rPr>
          <w:rFonts w:ascii="Baskerville Old Face" w:hAnsi="Baskerville Old Face"/>
        </w:rPr>
        <w:t>said</w:t>
      </w:r>
      <w:proofErr w:type="gramEnd"/>
      <w:r w:rsidR="000B5C7B">
        <w:rPr>
          <w:rFonts w:ascii="Baskerville Old Face" w:hAnsi="Baskerville Old Face"/>
        </w:rPr>
        <w:t xml:space="preserve"> “Life is pain…”? If we don’t want to experience pain, we better not bother to get out of bed.  And if we don’t want to expect anything, we better stay away from prayer.</w:t>
      </w:r>
    </w:p>
    <w:p w14:paraId="6F578962" w14:textId="77777777" w:rsidR="0071337B" w:rsidRDefault="000B5C7B" w:rsidP="002C2A4D">
      <w:pPr>
        <w:pStyle w:val="NoSpacing"/>
        <w:spacing w:line="480" w:lineRule="auto"/>
        <w:ind w:firstLine="720"/>
        <w:rPr>
          <w:rFonts w:ascii="Baskerville Old Face" w:hAnsi="Baskerville Old Face"/>
        </w:rPr>
      </w:pPr>
      <w:r>
        <w:rPr>
          <w:rFonts w:ascii="Baskerville Old Face" w:hAnsi="Baskerville Old Face"/>
        </w:rPr>
        <w:t xml:space="preserve">Expect nothing, then </w:t>
      </w:r>
      <w:r>
        <w:rPr>
          <w:rFonts w:ascii="Baskerville Old Face" w:hAnsi="Baskerville Old Face"/>
          <w:i/>
          <w:iCs/>
        </w:rPr>
        <w:t>if</w:t>
      </w:r>
      <w:r>
        <w:rPr>
          <w:rFonts w:ascii="Baskerville Old Face" w:hAnsi="Baskerville Old Face"/>
        </w:rPr>
        <w:t xml:space="preserve"> something good happens, be thankful.” If?</w:t>
      </w:r>
    </w:p>
    <w:p w14:paraId="49D4636F" w14:textId="1504074F" w:rsidR="0071337B" w:rsidRPr="0071337B" w:rsidRDefault="0071337B" w:rsidP="0071337B">
      <w:pPr>
        <w:pStyle w:val="NoSpacing"/>
        <w:spacing w:line="480" w:lineRule="auto"/>
        <w:rPr>
          <w:rFonts w:ascii="Baskerville Old Face" w:hAnsi="Baskerville Old Face"/>
          <w:b/>
          <w:bCs/>
        </w:rPr>
      </w:pPr>
      <w:r w:rsidRPr="0071337B">
        <w:rPr>
          <w:rFonts w:ascii="Baskerville Old Face" w:hAnsi="Baskerville Old Face"/>
          <w:b/>
          <w:bCs/>
          <w:highlight w:val="yellow"/>
        </w:rPr>
        <w:t>SLIDE 18</w:t>
      </w:r>
    </w:p>
    <w:p w14:paraId="36DA6D21" w14:textId="77777777" w:rsidR="0071337B" w:rsidRDefault="000B5C7B" w:rsidP="0071337B">
      <w:pPr>
        <w:pStyle w:val="NoSpacing"/>
        <w:spacing w:line="480" w:lineRule="auto"/>
        <w:rPr>
          <w:rFonts w:ascii="Baskerville Old Face" w:hAnsi="Baskerville Old Face"/>
        </w:rPr>
      </w:pPr>
      <w:r>
        <w:rPr>
          <w:rFonts w:ascii="Baskerville Old Face" w:hAnsi="Baskerville Old Face"/>
        </w:rPr>
        <w:t xml:space="preserve"> If is a word of happenstance, “If” is an open question.  As Christians, we do not live in the world of “if.”  If something good happens to occur, it is good to be thankful, but again, we are not involved in that equation in any way.  Our lack of expectation smothers any gratitude.  Are we supposed to be thankful to the universe</w:t>
      </w:r>
      <w:r w:rsidR="007132BA">
        <w:rPr>
          <w:rFonts w:ascii="Baskerville Old Face" w:hAnsi="Baskerville Old Face"/>
        </w:rPr>
        <w:t>?  How can we really thank God if we don’t expect anything from Him</w:t>
      </w:r>
      <w:r w:rsidR="003E465C">
        <w:rPr>
          <w:rFonts w:ascii="Baskerville Old Face" w:hAnsi="Baskerville Old Face"/>
        </w:rPr>
        <w:t>? But we have a solution to this cynicism…child-like prayer.</w:t>
      </w:r>
      <w:r>
        <w:rPr>
          <w:rFonts w:ascii="Baskerville Old Face" w:hAnsi="Baskerville Old Face"/>
        </w:rPr>
        <w:t xml:space="preserve"> </w:t>
      </w:r>
    </w:p>
    <w:p w14:paraId="3C1706AE" w14:textId="7BABDFED" w:rsidR="0071337B" w:rsidRPr="0071337B" w:rsidRDefault="0071337B" w:rsidP="0071337B">
      <w:pPr>
        <w:pStyle w:val="NoSpacing"/>
        <w:spacing w:line="480" w:lineRule="auto"/>
        <w:rPr>
          <w:rFonts w:ascii="Baskerville Old Face" w:hAnsi="Baskerville Old Face"/>
          <w:b/>
          <w:bCs/>
        </w:rPr>
      </w:pPr>
      <w:r w:rsidRPr="0071337B">
        <w:rPr>
          <w:rFonts w:ascii="Baskerville Old Face" w:hAnsi="Baskerville Old Face"/>
          <w:b/>
          <w:bCs/>
          <w:highlight w:val="yellow"/>
        </w:rPr>
        <w:t>SLIDE 19</w:t>
      </w:r>
    </w:p>
    <w:p w14:paraId="12564474" w14:textId="756AF697" w:rsidR="00F969B0" w:rsidRDefault="000B5C7B" w:rsidP="0071337B">
      <w:pPr>
        <w:pStyle w:val="NoSpacing"/>
        <w:spacing w:line="480" w:lineRule="auto"/>
        <w:rPr>
          <w:rFonts w:ascii="Baskerville Old Face" w:hAnsi="Baskerville Old Face"/>
        </w:rPr>
      </w:pPr>
      <w:r>
        <w:rPr>
          <w:rFonts w:ascii="Baskerville Old Face" w:hAnsi="Baskerville Old Face"/>
        </w:rPr>
        <w:t xml:space="preserve"> </w:t>
      </w:r>
      <w:proofErr w:type="gramStart"/>
      <w:r>
        <w:rPr>
          <w:rFonts w:ascii="Baskerville Old Face" w:hAnsi="Baskerville Old Face"/>
        </w:rPr>
        <w:t>Prayer</w:t>
      </w:r>
      <w:proofErr w:type="gramEnd"/>
      <w:r>
        <w:rPr>
          <w:rFonts w:ascii="Baskerville Old Face" w:hAnsi="Baskerville Old Face"/>
        </w:rPr>
        <w:t xml:space="preserve"> awakens expectation.  This is the whole basis for our PAX teams here at Forest Hills. </w:t>
      </w:r>
      <w:r w:rsidR="007132BA">
        <w:rPr>
          <w:rFonts w:ascii="Baskerville Old Face" w:hAnsi="Baskerville Old Face"/>
        </w:rPr>
        <w:t xml:space="preserve">We need to be an expectant people, people who are open to life, </w:t>
      </w:r>
      <w:proofErr w:type="gramStart"/>
      <w:r w:rsidR="007132BA">
        <w:rPr>
          <w:rFonts w:ascii="Baskerville Old Face" w:hAnsi="Baskerville Old Face"/>
        </w:rPr>
        <w:t>the pains</w:t>
      </w:r>
      <w:proofErr w:type="gramEnd"/>
      <w:r w:rsidR="007132BA">
        <w:rPr>
          <w:rFonts w:ascii="Baskerville Old Face" w:hAnsi="Baskerville Old Face"/>
        </w:rPr>
        <w:t xml:space="preserve"> and the victories.  We are here as followers of Jesus to fully engage</w:t>
      </w:r>
      <w:r w:rsidR="003E465C">
        <w:rPr>
          <w:rFonts w:ascii="Baskerville Old Face" w:hAnsi="Baskerville Old Face"/>
        </w:rPr>
        <w:t>, not only in our own life but also in the lives of those around us.</w:t>
      </w:r>
      <w:r w:rsidR="007132BA">
        <w:rPr>
          <w:rFonts w:ascii="Baskerville Old Face" w:hAnsi="Baskerville Old Face"/>
        </w:rPr>
        <w:t xml:space="preserve">  We don’t numb ourselves against disappointment and just wait around for </w:t>
      </w:r>
      <w:r w:rsidR="0071337B">
        <w:rPr>
          <w:rFonts w:ascii="Baskerville Old Face" w:hAnsi="Baskerville Old Face"/>
        </w:rPr>
        <w:t>the</w:t>
      </w:r>
      <w:r w:rsidR="007132BA">
        <w:rPr>
          <w:rFonts w:ascii="Baskerville Old Face" w:hAnsi="Baskerville Old Face"/>
        </w:rPr>
        <w:t xml:space="preserve"> “ifs” to happen.  We as sheep follow our shepherd.  We as children come before our heavenly Father.  We carry on expecting great and impossible things, and when the answer turns out to be no, when the cancer persists, when the loved one passes, when the plan doesn’t work out, when the wife is </w:t>
      </w:r>
      <w:r w:rsidR="007132BA">
        <w:rPr>
          <w:rFonts w:ascii="Baskerville Old Face" w:hAnsi="Baskerville Old Face"/>
        </w:rPr>
        <w:lastRenderedPageBreak/>
        <w:t>still diabetic…what do we do with the pain of disappointment? What do we do when our high hopes crash?</w:t>
      </w:r>
    </w:p>
    <w:p w14:paraId="6F3112E8" w14:textId="77777777" w:rsidR="00F969B0" w:rsidRDefault="00F969B0" w:rsidP="002C2A4D">
      <w:pPr>
        <w:pStyle w:val="NoSpacing"/>
        <w:spacing w:line="480" w:lineRule="auto"/>
        <w:ind w:firstLine="720"/>
        <w:rPr>
          <w:rFonts w:ascii="Baskerville Old Face" w:hAnsi="Baskerville Old Face"/>
        </w:rPr>
      </w:pPr>
      <w:r>
        <w:rPr>
          <w:rFonts w:ascii="Baskerville Old Face" w:hAnsi="Baskerville Old Face"/>
        </w:rPr>
        <w:t xml:space="preserve">This is a question for another sermon…next </w:t>
      </w:r>
      <w:proofErr w:type="gramStart"/>
      <w:r>
        <w:rPr>
          <w:rFonts w:ascii="Baskerville Old Face" w:hAnsi="Baskerville Old Face"/>
        </w:rPr>
        <w:t>week’s</w:t>
      </w:r>
      <w:proofErr w:type="gramEnd"/>
      <w:r>
        <w:rPr>
          <w:rFonts w:ascii="Baskerville Old Face" w:hAnsi="Baskerville Old Face"/>
        </w:rPr>
        <w:t xml:space="preserve"> in fact.  When reality does not match our </w:t>
      </w:r>
      <w:proofErr w:type="gramStart"/>
      <w:r>
        <w:rPr>
          <w:rFonts w:ascii="Baskerville Old Face" w:hAnsi="Baskerville Old Face"/>
        </w:rPr>
        <w:t>hope</w:t>
      </w:r>
      <w:proofErr w:type="gramEnd"/>
      <w:r>
        <w:rPr>
          <w:rFonts w:ascii="Baskerville Old Face" w:hAnsi="Baskerville Old Face"/>
        </w:rPr>
        <w:t xml:space="preserve"> we have stepped into the wilderness.  And the wilderness is not a fun place to be, but I promise you, in that dry and weary land, if we stick with the shepherd, we will find life and find it abundantly. </w:t>
      </w:r>
    </w:p>
    <w:p w14:paraId="50041B4B" w14:textId="77777777" w:rsidR="00D93D7D" w:rsidRDefault="00F969B0" w:rsidP="002C2A4D">
      <w:pPr>
        <w:pStyle w:val="NoSpacing"/>
        <w:spacing w:line="480" w:lineRule="auto"/>
        <w:ind w:firstLine="720"/>
        <w:rPr>
          <w:rFonts w:ascii="Baskerville Old Face" w:hAnsi="Baskerville Old Face"/>
        </w:rPr>
      </w:pPr>
      <w:r>
        <w:rPr>
          <w:rFonts w:ascii="Baskerville Old Face" w:hAnsi="Baskerville Old Face"/>
        </w:rPr>
        <w:t xml:space="preserve">So let us step up together and allow prayer to awaken in us expectation.  </w:t>
      </w:r>
    </w:p>
    <w:p w14:paraId="049DD0E9" w14:textId="15EA02FA" w:rsidR="00D93D7D" w:rsidRPr="00D93D7D" w:rsidRDefault="00D93D7D" w:rsidP="00D93D7D">
      <w:pPr>
        <w:pStyle w:val="NoSpacing"/>
        <w:spacing w:line="480" w:lineRule="auto"/>
        <w:rPr>
          <w:rFonts w:ascii="Baskerville Old Face" w:hAnsi="Baskerville Old Face"/>
          <w:b/>
          <w:bCs/>
        </w:rPr>
      </w:pPr>
      <w:r w:rsidRPr="00D93D7D">
        <w:rPr>
          <w:rFonts w:ascii="Baskerville Old Face" w:hAnsi="Baskerville Old Face"/>
          <w:b/>
          <w:bCs/>
          <w:highlight w:val="yellow"/>
        </w:rPr>
        <w:t>SLIDE 20</w:t>
      </w:r>
    </w:p>
    <w:p w14:paraId="3EB1681C" w14:textId="2FFFD512" w:rsidR="00F969B0" w:rsidRDefault="00F969B0" w:rsidP="002C2A4D">
      <w:pPr>
        <w:pStyle w:val="NoSpacing"/>
        <w:spacing w:line="480" w:lineRule="auto"/>
        <w:ind w:firstLine="720"/>
        <w:rPr>
          <w:rFonts w:ascii="Baskerville Old Face" w:hAnsi="Baskerville Old Face"/>
        </w:rPr>
      </w:pPr>
      <w:r>
        <w:rPr>
          <w:rFonts w:ascii="Baskerville Old Face" w:hAnsi="Baskerville Old Face"/>
        </w:rPr>
        <w:t xml:space="preserve">What does God what to do in your life?  What does God want to do in this church?  What does God want to do in Forest Lake?  I close with a plea to engage in prayer with your brothers and sisters, be involved with a PAX team and live in expectation.  I close with a word from Paul’s letter to the </w:t>
      </w:r>
      <w:r w:rsidR="002C2A4D">
        <w:rPr>
          <w:rFonts w:ascii="Baskerville Old Face" w:hAnsi="Baskerville Old Face"/>
        </w:rPr>
        <w:t>Ephesians</w:t>
      </w:r>
      <w:r>
        <w:rPr>
          <w:rFonts w:ascii="Baskerville Old Face" w:hAnsi="Baskerville Old Face"/>
        </w:rPr>
        <w:t xml:space="preserve"> chapter three verse twenty:</w:t>
      </w:r>
    </w:p>
    <w:p w14:paraId="3719B669" w14:textId="5EBDA624" w:rsidR="00D93D7D" w:rsidRPr="00D93D7D" w:rsidRDefault="00D93D7D" w:rsidP="00D93D7D">
      <w:pPr>
        <w:pStyle w:val="NoSpacing"/>
        <w:spacing w:line="480" w:lineRule="auto"/>
        <w:rPr>
          <w:rFonts w:ascii="Baskerville Old Face" w:hAnsi="Baskerville Old Face"/>
          <w:b/>
          <w:bCs/>
        </w:rPr>
      </w:pPr>
      <w:r w:rsidRPr="00D93D7D">
        <w:rPr>
          <w:rFonts w:ascii="Baskerville Old Face" w:hAnsi="Baskerville Old Face"/>
          <w:b/>
          <w:bCs/>
          <w:highlight w:val="yellow"/>
        </w:rPr>
        <w:t>SLIDE 21</w:t>
      </w:r>
    </w:p>
    <w:p w14:paraId="5CBE26D6" w14:textId="477AF213" w:rsidR="009D1DCB" w:rsidRPr="009D1DCB" w:rsidRDefault="00ED6227" w:rsidP="002C2A4D">
      <w:pPr>
        <w:pStyle w:val="NoSpacing"/>
        <w:spacing w:line="480" w:lineRule="auto"/>
        <w:ind w:firstLine="720"/>
        <w:rPr>
          <w:rFonts w:ascii="Baskerville Old Face" w:hAnsi="Baskerville Old Face"/>
        </w:rPr>
      </w:pPr>
      <w:r>
        <w:rPr>
          <w:rFonts w:ascii="Baskerville Old Face" w:hAnsi="Baskerville Old Face"/>
        </w:rPr>
        <w:t>“Glory to God, who is able to do far beyond all that we could ask or imagine by his power at work within us.” Amen.</w:t>
      </w:r>
    </w:p>
    <w:sectPr w:rsidR="009D1DCB" w:rsidRPr="009D1DCB" w:rsidSect="00B52E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DB1C4" w14:textId="77777777" w:rsidR="00215D99" w:rsidRDefault="00215D99" w:rsidP="003E465C">
      <w:pPr>
        <w:spacing w:after="0" w:line="240" w:lineRule="auto"/>
      </w:pPr>
      <w:r>
        <w:separator/>
      </w:r>
    </w:p>
  </w:endnote>
  <w:endnote w:type="continuationSeparator" w:id="0">
    <w:p w14:paraId="6D12F902" w14:textId="77777777" w:rsidR="00215D99" w:rsidRDefault="00215D99" w:rsidP="003E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346437"/>
      <w:docPartObj>
        <w:docPartGallery w:val="Page Numbers (Bottom of Page)"/>
        <w:docPartUnique/>
      </w:docPartObj>
    </w:sdtPr>
    <w:sdtEndPr>
      <w:rPr>
        <w:noProof/>
      </w:rPr>
    </w:sdtEndPr>
    <w:sdtContent>
      <w:p w14:paraId="6B4E2FF1" w14:textId="4D29531B" w:rsidR="003E465C" w:rsidRDefault="003E46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DA1C1" w14:textId="77777777" w:rsidR="003E465C" w:rsidRDefault="003E4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206B3" w14:textId="77777777" w:rsidR="00215D99" w:rsidRDefault="00215D99" w:rsidP="003E465C">
      <w:pPr>
        <w:spacing w:after="0" w:line="240" w:lineRule="auto"/>
      </w:pPr>
      <w:r>
        <w:separator/>
      </w:r>
    </w:p>
  </w:footnote>
  <w:footnote w:type="continuationSeparator" w:id="0">
    <w:p w14:paraId="7A50E5FE" w14:textId="77777777" w:rsidR="00215D99" w:rsidRDefault="00215D99" w:rsidP="003E46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CB"/>
    <w:rsid w:val="000B5C7B"/>
    <w:rsid w:val="0018373E"/>
    <w:rsid w:val="001943E4"/>
    <w:rsid w:val="00215D99"/>
    <w:rsid w:val="00220E13"/>
    <w:rsid w:val="00243F38"/>
    <w:rsid w:val="002C2A4D"/>
    <w:rsid w:val="00336DAB"/>
    <w:rsid w:val="00370747"/>
    <w:rsid w:val="00391727"/>
    <w:rsid w:val="003E465C"/>
    <w:rsid w:val="005544A2"/>
    <w:rsid w:val="005B6AA5"/>
    <w:rsid w:val="006151E6"/>
    <w:rsid w:val="006807FA"/>
    <w:rsid w:val="007132BA"/>
    <w:rsid w:val="0071337B"/>
    <w:rsid w:val="007339B1"/>
    <w:rsid w:val="007B15CE"/>
    <w:rsid w:val="007D7323"/>
    <w:rsid w:val="009D1DCB"/>
    <w:rsid w:val="00A36506"/>
    <w:rsid w:val="00A60377"/>
    <w:rsid w:val="00AA0F20"/>
    <w:rsid w:val="00AC548C"/>
    <w:rsid w:val="00B36885"/>
    <w:rsid w:val="00B52E6C"/>
    <w:rsid w:val="00B866F8"/>
    <w:rsid w:val="00BA512A"/>
    <w:rsid w:val="00BD3F02"/>
    <w:rsid w:val="00C24A5D"/>
    <w:rsid w:val="00D30FC5"/>
    <w:rsid w:val="00D43354"/>
    <w:rsid w:val="00D93D7D"/>
    <w:rsid w:val="00DD50E0"/>
    <w:rsid w:val="00DF647E"/>
    <w:rsid w:val="00E078FC"/>
    <w:rsid w:val="00E2730D"/>
    <w:rsid w:val="00E459BF"/>
    <w:rsid w:val="00ED6227"/>
    <w:rsid w:val="00F9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03D5"/>
  <w15:chartTrackingRefBased/>
  <w15:docId w15:val="{2A387284-8607-4619-BDEE-555B8E30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D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D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D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D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D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D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DCB"/>
    <w:rPr>
      <w:rFonts w:eastAsiaTheme="majorEastAsia" w:cstheme="majorBidi"/>
      <w:color w:val="272727" w:themeColor="text1" w:themeTint="D8"/>
    </w:rPr>
  </w:style>
  <w:style w:type="paragraph" w:styleId="Title">
    <w:name w:val="Title"/>
    <w:basedOn w:val="Normal"/>
    <w:next w:val="Normal"/>
    <w:link w:val="TitleChar"/>
    <w:uiPriority w:val="10"/>
    <w:qFormat/>
    <w:rsid w:val="009D1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D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DCB"/>
    <w:pPr>
      <w:spacing w:before="160"/>
      <w:jc w:val="center"/>
    </w:pPr>
    <w:rPr>
      <w:i/>
      <w:iCs/>
      <w:color w:val="404040" w:themeColor="text1" w:themeTint="BF"/>
    </w:rPr>
  </w:style>
  <w:style w:type="character" w:customStyle="1" w:styleId="QuoteChar">
    <w:name w:val="Quote Char"/>
    <w:basedOn w:val="DefaultParagraphFont"/>
    <w:link w:val="Quote"/>
    <w:uiPriority w:val="29"/>
    <w:rsid w:val="009D1DCB"/>
    <w:rPr>
      <w:i/>
      <w:iCs/>
      <w:color w:val="404040" w:themeColor="text1" w:themeTint="BF"/>
    </w:rPr>
  </w:style>
  <w:style w:type="paragraph" w:styleId="ListParagraph">
    <w:name w:val="List Paragraph"/>
    <w:basedOn w:val="Normal"/>
    <w:uiPriority w:val="34"/>
    <w:qFormat/>
    <w:rsid w:val="009D1DCB"/>
    <w:pPr>
      <w:ind w:left="720"/>
      <w:contextualSpacing/>
    </w:pPr>
  </w:style>
  <w:style w:type="character" w:styleId="IntenseEmphasis">
    <w:name w:val="Intense Emphasis"/>
    <w:basedOn w:val="DefaultParagraphFont"/>
    <w:uiPriority w:val="21"/>
    <w:qFormat/>
    <w:rsid w:val="009D1DCB"/>
    <w:rPr>
      <w:i/>
      <w:iCs/>
      <w:color w:val="0F4761" w:themeColor="accent1" w:themeShade="BF"/>
    </w:rPr>
  </w:style>
  <w:style w:type="paragraph" w:styleId="IntenseQuote">
    <w:name w:val="Intense Quote"/>
    <w:basedOn w:val="Normal"/>
    <w:next w:val="Normal"/>
    <w:link w:val="IntenseQuoteChar"/>
    <w:uiPriority w:val="30"/>
    <w:qFormat/>
    <w:rsid w:val="009D1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DCB"/>
    <w:rPr>
      <w:i/>
      <w:iCs/>
      <w:color w:val="0F4761" w:themeColor="accent1" w:themeShade="BF"/>
    </w:rPr>
  </w:style>
  <w:style w:type="character" w:styleId="IntenseReference">
    <w:name w:val="Intense Reference"/>
    <w:basedOn w:val="DefaultParagraphFont"/>
    <w:uiPriority w:val="32"/>
    <w:qFormat/>
    <w:rsid w:val="009D1DCB"/>
    <w:rPr>
      <w:b/>
      <w:bCs/>
      <w:smallCaps/>
      <w:color w:val="0F4761" w:themeColor="accent1" w:themeShade="BF"/>
      <w:spacing w:val="5"/>
    </w:rPr>
  </w:style>
  <w:style w:type="paragraph" w:styleId="NoSpacing">
    <w:name w:val="No Spacing"/>
    <w:uiPriority w:val="1"/>
    <w:qFormat/>
    <w:rsid w:val="009D1DCB"/>
    <w:pPr>
      <w:spacing w:after="0" w:line="240" w:lineRule="auto"/>
    </w:pPr>
  </w:style>
  <w:style w:type="paragraph" w:styleId="Header">
    <w:name w:val="header"/>
    <w:basedOn w:val="Normal"/>
    <w:link w:val="HeaderChar"/>
    <w:uiPriority w:val="99"/>
    <w:unhideWhenUsed/>
    <w:rsid w:val="003E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65C"/>
  </w:style>
  <w:style w:type="paragraph" w:styleId="Footer">
    <w:name w:val="footer"/>
    <w:basedOn w:val="Normal"/>
    <w:link w:val="FooterChar"/>
    <w:uiPriority w:val="99"/>
    <w:unhideWhenUsed/>
    <w:rsid w:val="003E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925</TotalTime>
  <Pages>1</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2024-11-13T17:40:00Z</cp:lastPrinted>
  <dcterms:created xsi:type="dcterms:W3CDTF">2024-10-24T17:53:00Z</dcterms:created>
  <dcterms:modified xsi:type="dcterms:W3CDTF">2024-11-13T17:40:00Z</dcterms:modified>
</cp:coreProperties>
</file>